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FEBB8D" w14:textId="77E6C65D" w:rsidR="00D2603F" w:rsidRPr="00126789" w:rsidRDefault="00D2603F" w:rsidP="00151D21">
      <w:pPr>
        <w:ind w:left="1134" w:right="1134"/>
        <w:jc w:val="center"/>
        <w:rPr>
          <w:rFonts w:cs="Traditional Arabic"/>
          <w:b/>
          <w:bCs/>
          <w:color w:val="833C0B" w:themeColor="accent2" w:themeShade="80"/>
        </w:rPr>
      </w:pPr>
    </w:p>
    <w:p w14:paraId="0D4B2E42" w14:textId="39020C35" w:rsidR="006D780E" w:rsidRPr="00551167" w:rsidRDefault="006D780E" w:rsidP="00D17E33">
      <w:pPr>
        <w:pStyle w:val="a7"/>
        <w:spacing w:after="160" w:line="278" w:lineRule="auto"/>
        <w:ind w:left="-1"/>
        <w:jc w:val="both"/>
        <w:rPr>
          <w:rFonts w:ascii="ae_AlMohanad" w:hAnsi="ae_AlMohanad" w:cs="Traditional Arabic"/>
          <w:b/>
          <w:bCs/>
          <w:color w:val="833C0B" w:themeColor="accent2" w:themeShade="80"/>
          <w:sz w:val="28"/>
          <w:szCs w:val="28"/>
          <w:u w:val="single"/>
          <w:rtl/>
        </w:rPr>
      </w:pPr>
      <w:r w:rsidRPr="00551167">
        <w:rPr>
          <w:rFonts w:ascii="ae_AlMohanad" w:hAnsi="ae_AlMohanad" w:cs="Traditional Arabic" w:hint="cs"/>
          <w:b/>
          <w:bCs/>
          <w:color w:val="833C0B" w:themeColor="accent2" w:themeShade="80"/>
          <w:sz w:val="28"/>
          <w:szCs w:val="28"/>
          <w:u w:val="single"/>
          <w:rtl/>
        </w:rPr>
        <w:t>ملحوظات هام</w:t>
      </w:r>
      <w:r w:rsidR="00AD69EA">
        <w:rPr>
          <w:rFonts w:ascii="ae_AlMohanad" w:hAnsi="ae_AlMohanad" w:cs="Traditional Arabic" w:hint="cs"/>
          <w:b/>
          <w:bCs/>
          <w:color w:val="833C0B" w:themeColor="accent2" w:themeShade="80"/>
          <w:sz w:val="28"/>
          <w:szCs w:val="28"/>
          <w:u w:val="single"/>
          <w:rtl/>
        </w:rPr>
        <w:t>ه</w:t>
      </w:r>
      <w:r w:rsidRPr="00551167">
        <w:rPr>
          <w:rFonts w:ascii="ae_AlMohanad" w:hAnsi="ae_AlMohanad" w:cs="Traditional Arabic" w:hint="cs"/>
          <w:b/>
          <w:bCs/>
          <w:color w:val="833C0B" w:themeColor="accent2" w:themeShade="80"/>
          <w:sz w:val="28"/>
          <w:szCs w:val="28"/>
          <w:u w:val="single"/>
          <w:rtl/>
        </w:rPr>
        <w:t xml:space="preserve"> تطبق أثناء كتابة البحث:</w:t>
      </w:r>
    </w:p>
    <w:p w14:paraId="5470F12B" w14:textId="2A67B0F6" w:rsidR="00C273AF" w:rsidRDefault="00C273AF" w:rsidP="00551167">
      <w:pPr>
        <w:pStyle w:val="a7"/>
        <w:numPr>
          <w:ilvl w:val="0"/>
          <w:numId w:val="16"/>
        </w:numPr>
        <w:spacing w:after="160" w:line="278" w:lineRule="auto"/>
        <w:jc w:val="both"/>
        <w:rPr>
          <w:rFonts w:ascii="ae_AlMohanad" w:hAnsi="ae_AlMohanad" w:cs="Traditional Arabic"/>
          <w:sz w:val="28"/>
          <w:szCs w:val="28"/>
        </w:rPr>
      </w:pPr>
      <w:r>
        <w:rPr>
          <w:rFonts w:ascii="ae_AlMohanad" w:hAnsi="ae_AlMohanad" w:cs="Traditional Arabic" w:hint="cs"/>
          <w:sz w:val="28"/>
          <w:szCs w:val="28"/>
          <w:rtl/>
        </w:rPr>
        <w:t>العدد الأقصى لصفحات البحث (</w:t>
      </w:r>
      <w:r w:rsidR="00AD69EA">
        <w:rPr>
          <w:rFonts w:ascii="ae_AlMohanad" w:hAnsi="ae_AlMohanad" w:cs="Traditional Arabic" w:hint="cs"/>
          <w:sz w:val="28"/>
          <w:szCs w:val="28"/>
          <w:rtl/>
        </w:rPr>
        <w:t>30</w:t>
      </w:r>
      <w:r w:rsidR="000111BB">
        <w:rPr>
          <w:rFonts w:ascii="ae_AlMohanad" w:hAnsi="ae_AlMohanad" w:cs="Traditional Arabic" w:hint="cs"/>
          <w:sz w:val="28"/>
          <w:szCs w:val="28"/>
          <w:rtl/>
        </w:rPr>
        <w:t>)</w:t>
      </w:r>
      <w:r>
        <w:rPr>
          <w:rFonts w:ascii="ae_AlMohanad" w:hAnsi="ae_AlMohanad" w:cs="Traditional Arabic" w:hint="cs"/>
          <w:sz w:val="28"/>
          <w:szCs w:val="28"/>
          <w:rtl/>
        </w:rPr>
        <w:t xml:space="preserve"> يشمل الملاحق.</w:t>
      </w:r>
    </w:p>
    <w:p w14:paraId="42CB312E" w14:textId="0EFD6D2C" w:rsidR="00551167" w:rsidRPr="00551167" w:rsidRDefault="006D780E" w:rsidP="00551167">
      <w:pPr>
        <w:pStyle w:val="a7"/>
        <w:numPr>
          <w:ilvl w:val="0"/>
          <w:numId w:val="16"/>
        </w:numPr>
        <w:spacing w:after="160" w:line="278" w:lineRule="auto"/>
        <w:jc w:val="both"/>
        <w:rPr>
          <w:rFonts w:ascii="ae_AlMohanad" w:hAnsi="ae_AlMohanad" w:cs="Traditional Arabic"/>
          <w:sz w:val="28"/>
          <w:szCs w:val="28"/>
        </w:rPr>
      </w:pPr>
      <w:r w:rsidRPr="00551167">
        <w:rPr>
          <w:rFonts w:ascii="ae_AlMohanad" w:hAnsi="ae_AlMohanad" w:cs="Traditional Arabic" w:hint="cs"/>
          <w:sz w:val="28"/>
          <w:szCs w:val="28"/>
          <w:rtl/>
        </w:rPr>
        <w:t>في حال تعدد الباحثين، لابد من تحديد الباحث المراسل </w:t>
      </w:r>
      <w:r w:rsidRPr="00AD69EA">
        <w:rPr>
          <w:rFonts w:asciiTheme="majorBidi" w:hAnsiTheme="majorBidi" w:cstheme="majorBidi"/>
          <w:sz w:val="24"/>
          <w:szCs w:val="24"/>
        </w:rPr>
        <w:t>Corresponding Author</w:t>
      </w:r>
      <w:r w:rsidRPr="00551167">
        <w:rPr>
          <w:rFonts w:ascii="ae_AlMohanad" w:hAnsi="ae_AlMohanad" w:cs="Traditional Arabic" w:hint="cs"/>
          <w:sz w:val="28"/>
          <w:szCs w:val="28"/>
          <w:rtl/>
        </w:rPr>
        <w:t> في هامش الصفحة الأولى</w:t>
      </w:r>
      <w:r w:rsidR="00AD69EA">
        <w:rPr>
          <w:rFonts w:ascii="ae_AlMohanad" w:hAnsi="ae_AlMohanad" w:cs="Traditional Arabic" w:hint="cs"/>
          <w:sz w:val="28"/>
          <w:szCs w:val="28"/>
          <w:rtl/>
        </w:rPr>
        <w:t>،</w:t>
      </w:r>
      <w:r w:rsidRPr="00551167">
        <w:rPr>
          <w:rFonts w:ascii="ae_AlMohanad" w:hAnsi="ae_AlMohanad" w:cs="Traditional Arabic" w:hint="cs"/>
          <w:sz w:val="28"/>
          <w:szCs w:val="28"/>
          <w:rtl/>
        </w:rPr>
        <w:t xml:space="preserve"> وسيكون هو الجهة الأساسية </w:t>
      </w:r>
      <w:r w:rsidR="00AD69EA">
        <w:rPr>
          <w:rFonts w:ascii="ae_AlMohanad" w:hAnsi="ae_AlMohanad" w:cs="Traditional Arabic" w:hint="cs"/>
          <w:sz w:val="28"/>
          <w:szCs w:val="28"/>
          <w:rtl/>
        </w:rPr>
        <w:t xml:space="preserve">للتواصل </w:t>
      </w:r>
      <w:r w:rsidR="005E796B">
        <w:rPr>
          <w:rFonts w:ascii="ae_AlMohanad" w:hAnsi="ae_AlMohanad" w:cs="Traditional Arabic" w:hint="cs"/>
          <w:sz w:val="28"/>
          <w:szCs w:val="28"/>
          <w:rtl/>
        </w:rPr>
        <w:t>معه</w:t>
      </w:r>
      <w:r w:rsidRPr="00551167">
        <w:rPr>
          <w:rFonts w:ascii="ae_AlMohanad" w:hAnsi="ae_AlMohanad" w:cs="Traditional Arabic" w:hint="cs"/>
          <w:sz w:val="28"/>
          <w:szCs w:val="28"/>
          <w:rtl/>
        </w:rPr>
        <w:t>، ولا يعفي ذلك الباحثين المشاركين في البحث من المسؤوليات القانونية والأخلاقية فيما يخص أخلاقيات النشر وسوء الممارسة</w:t>
      </w:r>
      <w:r w:rsidR="005E796B">
        <w:rPr>
          <w:rFonts w:ascii="ae_AlMohanad" w:hAnsi="ae_AlMohanad" w:cs="Traditional Arabic" w:hint="cs"/>
          <w:sz w:val="28"/>
          <w:szCs w:val="28"/>
          <w:rtl/>
        </w:rPr>
        <w:t>.</w:t>
      </w:r>
    </w:p>
    <w:p w14:paraId="24F40692" w14:textId="3AC42650" w:rsidR="00551167" w:rsidRPr="00551167" w:rsidRDefault="006D780E" w:rsidP="00551167">
      <w:pPr>
        <w:pStyle w:val="a7"/>
        <w:numPr>
          <w:ilvl w:val="0"/>
          <w:numId w:val="16"/>
        </w:numPr>
        <w:spacing w:after="160" w:line="278" w:lineRule="auto"/>
        <w:jc w:val="both"/>
        <w:rPr>
          <w:rFonts w:ascii="ae_AlMohanad" w:hAnsi="ae_AlMohanad" w:cs="Traditional Arabic"/>
          <w:sz w:val="28"/>
          <w:szCs w:val="28"/>
        </w:rPr>
      </w:pPr>
      <w:r w:rsidRPr="00551167">
        <w:rPr>
          <w:rFonts w:ascii="ae_AlMohanad" w:hAnsi="ae_AlMohanad" w:cs="Traditional Arabic" w:hint="cs"/>
          <w:sz w:val="28"/>
          <w:szCs w:val="28"/>
          <w:rtl/>
        </w:rPr>
        <w:t xml:space="preserve">لا يجوز نشر البحث أو أجزاء منه في وعاء نشر آخر، بعد قبول نشره في </w:t>
      </w:r>
      <w:r w:rsidR="00A4704B">
        <w:rPr>
          <w:rFonts w:ascii="ae_AlMohanad" w:hAnsi="ae_AlMohanad" w:cs="Traditional Arabic" w:hint="cs"/>
          <w:sz w:val="28"/>
          <w:szCs w:val="28"/>
          <w:rtl/>
        </w:rPr>
        <w:t>المؤتمر</w:t>
      </w:r>
      <w:r w:rsidRPr="00551167">
        <w:rPr>
          <w:rFonts w:ascii="ae_AlMohanad" w:hAnsi="ae_AlMohanad" w:cs="Traditional Arabic" w:hint="cs"/>
          <w:sz w:val="28"/>
          <w:szCs w:val="28"/>
          <w:rtl/>
        </w:rPr>
        <w:t>.</w:t>
      </w:r>
    </w:p>
    <w:p w14:paraId="3DDDA196" w14:textId="77777777" w:rsidR="00551167" w:rsidRPr="00551167" w:rsidRDefault="006D780E" w:rsidP="00551167">
      <w:pPr>
        <w:pStyle w:val="a7"/>
        <w:numPr>
          <w:ilvl w:val="0"/>
          <w:numId w:val="16"/>
        </w:numPr>
        <w:spacing w:after="160" w:line="278" w:lineRule="auto"/>
        <w:jc w:val="both"/>
        <w:rPr>
          <w:rFonts w:ascii="ae_AlMohanad" w:hAnsi="ae_AlMohanad" w:cs="Traditional Arabic"/>
          <w:sz w:val="28"/>
          <w:szCs w:val="28"/>
        </w:rPr>
      </w:pPr>
      <w:r w:rsidRPr="00551167">
        <w:rPr>
          <w:rFonts w:ascii="ae_AlMohanad" w:hAnsi="ae_AlMohanad" w:cs="Traditional Arabic" w:hint="cs"/>
          <w:sz w:val="28"/>
          <w:szCs w:val="28"/>
          <w:rtl/>
        </w:rPr>
        <w:t>يلتزم الباحث/الباحثون بقوانين حماية الملكية الفكرية، وأخلاقيات النشر العلمي الأكاديمي.</w:t>
      </w:r>
    </w:p>
    <w:p w14:paraId="1AFF7087" w14:textId="77777777" w:rsidR="00551167" w:rsidRDefault="006D780E" w:rsidP="00551167">
      <w:pPr>
        <w:pStyle w:val="a7"/>
        <w:numPr>
          <w:ilvl w:val="0"/>
          <w:numId w:val="16"/>
        </w:numPr>
        <w:spacing w:after="160" w:line="278" w:lineRule="auto"/>
        <w:jc w:val="both"/>
        <w:rPr>
          <w:rFonts w:ascii="ae_AlMohanad" w:hAnsi="ae_AlMohanad" w:cs="Traditional Arabic"/>
          <w:sz w:val="28"/>
          <w:szCs w:val="28"/>
        </w:rPr>
      </w:pPr>
      <w:r w:rsidRPr="00551167">
        <w:rPr>
          <w:rFonts w:ascii="ae_AlMohanad" w:hAnsi="ae_AlMohanad" w:cs="Traditional Arabic" w:hint="cs"/>
          <w:sz w:val="28"/>
          <w:szCs w:val="28"/>
          <w:rtl/>
        </w:rPr>
        <w:t>الجداول والأشكال</w:t>
      </w:r>
      <w:r w:rsidR="003A3E17" w:rsidRPr="00551167">
        <w:rPr>
          <w:rFonts w:ascii="ae_AlMohanad" w:hAnsi="ae_AlMohanad" w:cs="Traditional Arabic" w:hint="cs"/>
          <w:sz w:val="28"/>
          <w:szCs w:val="28"/>
          <w:rtl/>
        </w:rPr>
        <w:t xml:space="preserve"> والصور</w:t>
      </w:r>
      <w:r w:rsidRPr="00551167">
        <w:rPr>
          <w:rFonts w:ascii="ae_AlMohanad" w:hAnsi="ae_AlMohanad" w:cs="Traditional Arabic" w:hint="cs"/>
          <w:sz w:val="28"/>
          <w:szCs w:val="28"/>
          <w:rtl/>
        </w:rPr>
        <w:t xml:space="preserve"> والملاحق: حجم الخط (14) عادي.</w:t>
      </w:r>
    </w:p>
    <w:p w14:paraId="2E12E3D7" w14:textId="2959A73F" w:rsidR="00C273AF" w:rsidRPr="00551167" w:rsidRDefault="00C273AF" w:rsidP="00551167">
      <w:pPr>
        <w:pStyle w:val="a7"/>
        <w:numPr>
          <w:ilvl w:val="0"/>
          <w:numId w:val="16"/>
        </w:numPr>
        <w:spacing w:after="160" w:line="278" w:lineRule="auto"/>
        <w:jc w:val="both"/>
        <w:rPr>
          <w:rFonts w:ascii="ae_AlMohanad" w:hAnsi="ae_AlMohanad" w:cs="Traditional Arabic"/>
          <w:sz w:val="28"/>
          <w:szCs w:val="28"/>
        </w:rPr>
      </w:pPr>
      <w:r>
        <w:rPr>
          <w:rFonts w:ascii="ae_AlMohanad" w:hAnsi="ae_AlMohanad" w:cs="Traditional Arabic" w:hint="cs"/>
          <w:sz w:val="28"/>
          <w:szCs w:val="28"/>
          <w:rtl/>
        </w:rPr>
        <w:t xml:space="preserve">الأشكال والصور تكون </w:t>
      </w:r>
      <w:r w:rsidR="00343848">
        <w:rPr>
          <w:rFonts w:ascii="ae_AlMohanad" w:hAnsi="ae_AlMohanad" w:cs="Traditional Arabic" w:hint="cs"/>
          <w:sz w:val="28"/>
          <w:szCs w:val="28"/>
          <w:rtl/>
        </w:rPr>
        <w:t>واضحة</w:t>
      </w:r>
      <w:r>
        <w:rPr>
          <w:rFonts w:ascii="ae_AlMohanad" w:hAnsi="ae_AlMohanad" w:cs="Traditional Arabic" w:hint="cs"/>
          <w:sz w:val="28"/>
          <w:szCs w:val="28"/>
          <w:rtl/>
        </w:rPr>
        <w:t xml:space="preserve"> بدقة لا تقل عن </w:t>
      </w:r>
      <w:r w:rsidR="00403528">
        <w:rPr>
          <w:rFonts w:ascii="ae_AlMohanad" w:hAnsi="ae_AlMohanad" w:cs="Traditional Arabic" w:hint="cs"/>
          <w:sz w:val="28"/>
          <w:szCs w:val="28"/>
          <w:rtl/>
        </w:rPr>
        <w:t>(</w:t>
      </w:r>
      <w:r w:rsidR="009A727E" w:rsidRPr="0093280F">
        <w:rPr>
          <w:rFonts w:ascii="ae_AlMohanad" w:hAnsi="ae_AlMohanad" w:cs="Traditional Arabic"/>
          <w:sz w:val="24"/>
          <w:szCs w:val="24"/>
        </w:rPr>
        <w:t>300</w:t>
      </w:r>
      <w:r w:rsidR="000111BB" w:rsidRPr="0093280F">
        <w:rPr>
          <w:rFonts w:ascii="ae_AlMohanad" w:hAnsi="ae_AlMohanad" w:cs="Traditional Arabic"/>
          <w:sz w:val="24"/>
          <w:szCs w:val="24"/>
        </w:rPr>
        <w:t xml:space="preserve"> </w:t>
      </w:r>
      <w:r w:rsidR="009A727E" w:rsidRPr="0093280F">
        <w:rPr>
          <w:rFonts w:ascii="ae_AlMohanad" w:hAnsi="ae_AlMohanad" w:cs="Traditional Arabic"/>
          <w:sz w:val="24"/>
          <w:szCs w:val="24"/>
        </w:rPr>
        <w:t>dpi</w:t>
      </w:r>
      <w:r w:rsidR="000111BB">
        <w:rPr>
          <w:rFonts w:ascii="ae_AlMohanad" w:hAnsi="ae_AlMohanad" w:cs="Traditional Arabic" w:hint="cs"/>
          <w:sz w:val="28"/>
          <w:szCs w:val="28"/>
          <w:rtl/>
        </w:rPr>
        <w:t>)</w:t>
      </w:r>
      <w:r>
        <w:rPr>
          <w:rFonts w:ascii="ae_AlMohanad" w:hAnsi="ae_AlMohanad" w:cs="Traditional Arabic" w:hint="cs"/>
          <w:sz w:val="28"/>
          <w:szCs w:val="28"/>
          <w:rtl/>
        </w:rPr>
        <w:t xml:space="preserve"> بالصيغة الأتية شكل أو صورة </w:t>
      </w:r>
      <w:r w:rsidR="009A727E">
        <w:rPr>
          <w:rFonts w:ascii="ae_AlMohanad" w:hAnsi="ae_AlMohanad" w:cs="Traditional Arabic" w:hint="cs"/>
          <w:sz w:val="28"/>
          <w:szCs w:val="28"/>
          <w:rtl/>
        </w:rPr>
        <w:t>(1</w:t>
      </w:r>
      <w:r>
        <w:rPr>
          <w:rFonts w:ascii="ae_AlMohanad" w:hAnsi="ae_AlMohanad" w:cs="Traditional Arabic" w:hint="cs"/>
          <w:sz w:val="28"/>
          <w:szCs w:val="28"/>
          <w:rtl/>
        </w:rPr>
        <w:t>).</w:t>
      </w:r>
    </w:p>
    <w:p w14:paraId="706ECA60" w14:textId="77777777" w:rsidR="00551167" w:rsidRPr="00551167" w:rsidRDefault="006D780E" w:rsidP="00551167">
      <w:pPr>
        <w:pStyle w:val="a7"/>
        <w:numPr>
          <w:ilvl w:val="0"/>
          <w:numId w:val="16"/>
        </w:numPr>
        <w:spacing w:after="160" w:line="278" w:lineRule="auto"/>
        <w:jc w:val="both"/>
        <w:rPr>
          <w:rFonts w:ascii="ae_AlMohanad" w:hAnsi="ae_AlMohanad" w:cs="Traditional Arabic"/>
          <w:sz w:val="28"/>
          <w:szCs w:val="28"/>
        </w:rPr>
      </w:pPr>
      <w:r w:rsidRPr="00551167">
        <w:rPr>
          <w:rFonts w:ascii="ae_AlMohanad" w:hAnsi="ae_AlMohanad" w:cs="Traditional Arabic" w:hint="cs"/>
          <w:sz w:val="28"/>
          <w:szCs w:val="28"/>
          <w:rtl/>
        </w:rPr>
        <w:t>التباعد بين الأسطر: مفرد.</w:t>
      </w:r>
    </w:p>
    <w:p w14:paraId="6C9CF191" w14:textId="6556C42D" w:rsidR="00222CBA" w:rsidRDefault="00222CBA" w:rsidP="00551167">
      <w:pPr>
        <w:pStyle w:val="a7"/>
        <w:numPr>
          <w:ilvl w:val="0"/>
          <w:numId w:val="16"/>
        </w:numPr>
        <w:spacing w:after="160" w:line="278" w:lineRule="auto"/>
        <w:jc w:val="both"/>
        <w:rPr>
          <w:rFonts w:ascii="ae_AlMohanad" w:hAnsi="ae_AlMohanad" w:cs="Traditional Arabic"/>
          <w:sz w:val="28"/>
          <w:szCs w:val="28"/>
        </w:rPr>
      </w:pPr>
      <w:r w:rsidRPr="00551167">
        <w:rPr>
          <w:rFonts w:ascii="ae_AlMohanad" w:hAnsi="ae_AlMohanad" w:cs="Traditional Arabic" w:hint="cs"/>
          <w:sz w:val="28"/>
          <w:szCs w:val="28"/>
          <w:rtl/>
        </w:rPr>
        <w:t>الهوامش: حجم الخط (13) عادي (ويشار إليها داخل المتن بأرقام متسلسلة مرتفعة عن السطر بين قوسين، وتكون هوامش</w:t>
      </w:r>
      <w:r w:rsidR="003A3E17" w:rsidRPr="00551167">
        <w:rPr>
          <w:rFonts w:ascii="ae_AlMohanad" w:hAnsi="ae_AlMohanad" w:cs="Traditional Arabic" w:hint="cs"/>
          <w:sz w:val="28"/>
          <w:szCs w:val="28"/>
          <w:rtl/>
        </w:rPr>
        <w:t>).</w:t>
      </w:r>
    </w:p>
    <w:p w14:paraId="58190A89" w14:textId="2F53244A" w:rsidR="00C273AF" w:rsidRPr="004B21DC" w:rsidRDefault="00C273AF" w:rsidP="004B21DC">
      <w:pPr>
        <w:spacing w:after="160" w:line="278" w:lineRule="auto"/>
        <w:ind w:left="360"/>
        <w:jc w:val="both"/>
        <w:rPr>
          <w:rFonts w:ascii="ae_AlMohanad" w:hAnsi="ae_AlMohanad" w:cs="Traditional Arabic"/>
          <w:sz w:val="28"/>
          <w:szCs w:val="28"/>
          <w:rtl/>
        </w:rPr>
      </w:pPr>
    </w:p>
    <w:p w14:paraId="61EA17B9" w14:textId="77777777" w:rsidR="00222CBA" w:rsidRPr="00222CBA" w:rsidRDefault="00222CBA" w:rsidP="00222CBA">
      <w:pPr>
        <w:pStyle w:val="a7"/>
        <w:spacing w:after="160" w:line="278" w:lineRule="auto"/>
        <w:ind w:left="-334"/>
        <w:jc w:val="both"/>
        <w:rPr>
          <w:rFonts w:ascii="Traditional Arabic" w:hAnsi="Traditional Arabic" w:cs="Traditional Arabic"/>
          <w:b/>
          <w:bCs/>
          <w:i/>
          <w:iCs/>
          <w:sz w:val="24"/>
          <w:szCs w:val="24"/>
        </w:rPr>
      </w:pPr>
    </w:p>
    <w:p w14:paraId="29730B5C" w14:textId="77777777" w:rsidR="006D780E" w:rsidRPr="006D780E" w:rsidRDefault="006D780E" w:rsidP="006D780E">
      <w:pPr>
        <w:spacing w:after="160" w:line="278" w:lineRule="auto"/>
        <w:ind w:left="-694"/>
        <w:jc w:val="center"/>
        <w:rPr>
          <w:rFonts w:ascii="Traditional Arabic" w:hAnsi="Traditional Arabic" w:cs="Traditional Arabic"/>
          <w:b/>
          <w:bCs/>
          <w:i/>
          <w:iCs/>
          <w:color w:val="833C0B" w:themeColor="accent2" w:themeShade="80"/>
          <w:sz w:val="24"/>
          <w:szCs w:val="24"/>
          <w:rtl/>
        </w:rPr>
      </w:pPr>
    </w:p>
    <w:p w14:paraId="15F026F5" w14:textId="77777777" w:rsidR="006D780E" w:rsidRDefault="006D780E" w:rsidP="006D780E">
      <w:pPr>
        <w:spacing w:after="160" w:line="278" w:lineRule="auto"/>
        <w:ind w:left="-694"/>
        <w:jc w:val="center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</w:p>
    <w:p w14:paraId="31C3B459" w14:textId="77777777" w:rsidR="006D780E" w:rsidRDefault="006D780E" w:rsidP="006D780E">
      <w:pPr>
        <w:spacing w:after="160" w:line="278" w:lineRule="auto"/>
        <w:ind w:left="-694"/>
        <w:jc w:val="center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</w:p>
    <w:p w14:paraId="2F4C244A" w14:textId="77777777" w:rsidR="006D780E" w:rsidRDefault="006D780E" w:rsidP="006D780E">
      <w:pPr>
        <w:spacing w:after="160" w:line="278" w:lineRule="auto"/>
        <w:ind w:left="-694"/>
        <w:jc w:val="center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</w:p>
    <w:p w14:paraId="349DACFA" w14:textId="77777777" w:rsidR="006D780E" w:rsidRDefault="006D780E" w:rsidP="006D780E">
      <w:pPr>
        <w:spacing w:after="160" w:line="278" w:lineRule="auto"/>
        <w:ind w:left="-694"/>
        <w:jc w:val="center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</w:p>
    <w:p w14:paraId="7E57B51C" w14:textId="77777777" w:rsidR="006D780E" w:rsidRDefault="006D780E" w:rsidP="006D780E">
      <w:pPr>
        <w:spacing w:after="160" w:line="278" w:lineRule="auto"/>
        <w:ind w:left="-694"/>
        <w:jc w:val="center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</w:p>
    <w:p w14:paraId="27F05CC4" w14:textId="77777777" w:rsidR="00551167" w:rsidRDefault="00551167" w:rsidP="006D780E">
      <w:pPr>
        <w:spacing w:after="160" w:line="278" w:lineRule="auto"/>
        <w:ind w:left="-694"/>
        <w:jc w:val="center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</w:p>
    <w:p w14:paraId="370A57E1" w14:textId="240EB7BB" w:rsidR="006D780E" w:rsidRPr="006D780E" w:rsidRDefault="00B76CBB" w:rsidP="00816EF6">
      <w:pPr>
        <w:spacing w:after="160" w:line="278" w:lineRule="auto"/>
        <w:ind w:left="-694"/>
        <w:jc w:val="center"/>
        <w:rPr>
          <w:b/>
          <w:bCs/>
          <w:sz w:val="28"/>
          <w:szCs w:val="28"/>
          <w:rtl/>
        </w:rPr>
      </w:pPr>
      <w:r w:rsidRPr="00FD2613">
        <w:rPr>
          <w:rFonts w:cs="Traditional Arabic" w:hint="cs"/>
          <w:b/>
          <w:bCs/>
          <w:color w:val="833C0B" w:themeColor="accent2" w:themeShade="80"/>
          <w:sz w:val="28"/>
          <w:szCs w:val="28"/>
          <w:rtl/>
        </w:rPr>
        <w:t xml:space="preserve">اكتب </w:t>
      </w:r>
      <w:r w:rsidR="00C36653" w:rsidRPr="00FD2613">
        <w:rPr>
          <w:rFonts w:cs="Traditional Arabic" w:hint="cs"/>
          <w:b/>
          <w:bCs/>
          <w:color w:val="833C0B" w:themeColor="accent2" w:themeShade="80"/>
          <w:sz w:val="28"/>
          <w:szCs w:val="28"/>
          <w:rtl/>
        </w:rPr>
        <w:t>ع</w:t>
      </w:r>
      <w:r w:rsidR="00C23EB5" w:rsidRPr="00FD2613">
        <w:rPr>
          <w:rFonts w:cs="Traditional Arabic" w:hint="cs"/>
          <w:b/>
          <w:bCs/>
          <w:color w:val="833C0B" w:themeColor="accent2" w:themeShade="80"/>
          <w:sz w:val="28"/>
          <w:szCs w:val="28"/>
          <w:rtl/>
        </w:rPr>
        <w:t>ن</w:t>
      </w:r>
      <w:r w:rsidR="00C36653" w:rsidRPr="00FD2613">
        <w:rPr>
          <w:rFonts w:cs="Traditional Arabic" w:hint="cs"/>
          <w:b/>
          <w:bCs/>
          <w:color w:val="833C0B" w:themeColor="accent2" w:themeShade="80"/>
          <w:sz w:val="28"/>
          <w:szCs w:val="28"/>
          <w:rtl/>
        </w:rPr>
        <w:t xml:space="preserve">وان </w:t>
      </w:r>
      <w:r w:rsidR="003E1085" w:rsidRPr="00FD2613">
        <w:rPr>
          <w:rFonts w:cs="Traditional Arabic" w:hint="cs"/>
          <w:b/>
          <w:bCs/>
          <w:color w:val="833C0B" w:themeColor="accent2" w:themeShade="80"/>
          <w:sz w:val="28"/>
          <w:szCs w:val="28"/>
          <w:rtl/>
        </w:rPr>
        <w:t xml:space="preserve">البحث </w:t>
      </w:r>
      <w:r w:rsidR="003E1085" w:rsidRPr="00FD2613">
        <w:rPr>
          <w:rFonts w:cs="Traditional Arabic"/>
          <w:b/>
          <w:bCs/>
          <w:color w:val="833C0B" w:themeColor="accent2" w:themeShade="80"/>
          <w:sz w:val="28"/>
          <w:szCs w:val="28"/>
          <w:lang w:val="en-GB"/>
        </w:rPr>
        <w:t>Traditional</w:t>
      </w:r>
      <w:r w:rsidR="00FF59A8" w:rsidRPr="00FD2613">
        <w:rPr>
          <w:rFonts w:cs="Traditional Arabic"/>
          <w:b/>
          <w:bCs/>
          <w:color w:val="833C0B" w:themeColor="accent2" w:themeShade="80"/>
        </w:rPr>
        <w:t xml:space="preserve"> Arabi</w:t>
      </w:r>
      <w:r w:rsidR="003E1085" w:rsidRPr="00FD2613">
        <w:rPr>
          <w:rFonts w:cs="Traditional Arabic"/>
          <w:b/>
          <w:bCs/>
          <w:color w:val="833C0B" w:themeColor="accent2" w:themeShade="80"/>
        </w:rPr>
        <w:t>c)</w:t>
      </w:r>
      <w:r w:rsidR="003E1085" w:rsidRPr="00FD2613">
        <w:rPr>
          <w:rFonts w:cs="Traditional Arabic" w:hint="cs"/>
          <w:b/>
          <w:bCs/>
          <w:color w:val="833C0B" w:themeColor="accent2" w:themeShade="80"/>
          <w:rtl/>
        </w:rPr>
        <w:t xml:space="preserve"> 16 </w:t>
      </w:r>
      <w:r w:rsidR="003E1085" w:rsidRPr="00816EF6">
        <w:rPr>
          <w:rFonts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>غامق</w:t>
      </w:r>
      <w:r w:rsidR="00FF59A8" w:rsidRPr="00816EF6">
        <w:rPr>
          <w:rFonts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>)</w:t>
      </w:r>
      <w:r w:rsidR="00816EF6" w:rsidRPr="00816EF6">
        <w:rPr>
          <w:rFonts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 xml:space="preserve"> </w:t>
      </w:r>
      <w:r w:rsidR="00816EF6">
        <w:rPr>
          <w:rFonts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>و</w:t>
      </w:r>
      <w:r w:rsidR="00816EF6" w:rsidRPr="00816EF6">
        <w:rPr>
          <w:rFonts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>لا يزيد عن 1</w:t>
      </w:r>
      <w:r w:rsidR="004E1F9C">
        <w:rPr>
          <w:rFonts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>٥</w:t>
      </w:r>
      <w:r w:rsidR="00816EF6" w:rsidRPr="00816EF6">
        <w:rPr>
          <w:rFonts w:cs="Traditional Arabic" w:hint="cs"/>
          <w:b/>
          <w:bCs/>
          <w:color w:val="833C0B" w:themeColor="accent2" w:themeShade="80"/>
          <w:sz w:val="28"/>
          <w:szCs w:val="28"/>
          <w:rtl/>
          <w:lang w:val="en-GB"/>
        </w:rPr>
        <w:t xml:space="preserve"> كلمة</w:t>
      </w:r>
      <w:r w:rsidR="00816EF6">
        <w:rPr>
          <w:rFonts w:hint="cs"/>
          <w:b/>
          <w:bCs/>
          <w:sz w:val="28"/>
          <w:szCs w:val="28"/>
          <w:rtl/>
        </w:rPr>
        <w:t xml:space="preserve"> </w:t>
      </w:r>
    </w:p>
    <w:p w14:paraId="4FD0D0EA" w14:textId="77777777" w:rsidR="00AD69EA" w:rsidRDefault="00B76CBB" w:rsidP="00AD69EA">
      <w:pPr>
        <w:ind w:right="1134"/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28"/>
          <w:szCs w:val="28"/>
          <w:rtl/>
        </w:rPr>
      </w:pPr>
      <w:r w:rsidRPr="00FD2613">
        <w:rPr>
          <w:rFonts w:ascii="Traditional Arabic" w:hAnsi="Traditional Arabic" w:cs="Traditional Arabic" w:hint="cs"/>
          <w:b/>
          <w:bCs/>
          <w:color w:val="833C0B" w:themeColor="accent2" w:themeShade="80"/>
          <w:sz w:val="28"/>
          <w:szCs w:val="28"/>
          <w:rtl/>
        </w:rPr>
        <w:t xml:space="preserve">اكتب </w:t>
      </w:r>
      <w:r w:rsidR="00C36653" w:rsidRPr="00FD2613">
        <w:rPr>
          <w:rFonts w:ascii="Traditional Arabic" w:hAnsi="Traditional Arabic" w:cs="Traditional Arabic" w:hint="cs"/>
          <w:b/>
          <w:bCs/>
          <w:color w:val="833C0B" w:themeColor="accent2" w:themeShade="80"/>
          <w:sz w:val="28"/>
          <w:szCs w:val="28"/>
          <w:rtl/>
        </w:rPr>
        <w:t xml:space="preserve">اسم الباحث </w:t>
      </w:r>
      <w:r w:rsidR="003E1085" w:rsidRPr="00FD2613">
        <w:rPr>
          <w:rFonts w:cs="Traditional Arabic"/>
          <w:b/>
          <w:bCs/>
          <w:color w:val="833C0B" w:themeColor="accent2" w:themeShade="80"/>
          <w:sz w:val="28"/>
          <w:szCs w:val="28"/>
          <w:lang w:val="en-GB"/>
        </w:rPr>
        <w:t>Traditional</w:t>
      </w:r>
      <w:r w:rsidR="003E1085" w:rsidRPr="00FD2613">
        <w:rPr>
          <w:rFonts w:cs="Traditional Arabic"/>
          <w:b/>
          <w:bCs/>
          <w:color w:val="833C0B" w:themeColor="accent2" w:themeShade="80"/>
        </w:rPr>
        <w:t xml:space="preserve"> Arabic)</w:t>
      </w:r>
      <w:r w:rsidR="003E1085" w:rsidRPr="00FD2613">
        <w:rPr>
          <w:rFonts w:cs="Traditional Arabic" w:hint="cs"/>
          <w:b/>
          <w:bCs/>
          <w:color w:val="833C0B" w:themeColor="accent2" w:themeShade="80"/>
          <w:rtl/>
        </w:rPr>
        <w:t xml:space="preserve"> </w:t>
      </w:r>
      <w:r w:rsidR="00CF152B" w:rsidRPr="00FD2613">
        <w:rPr>
          <w:rFonts w:cs="Traditional Arabic" w:hint="cs"/>
          <w:b/>
          <w:bCs/>
          <w:color w:val="833C0B" w:themeColor="accent2" w:themeShade="80"/>
          <w:rtl/>
        </w:rPr>
        <w:t>14</w:t>
      </w:r>
      <w:r w:rsidR="003E1085" w:rsidRPr="00FD2613">
        <w:rPr>
          <w:rFonts w:cs="Traditional Arabic" w:hint="cs"/>
          <w:b/>
          <w:bCs/>
          <w:color w:val="833C0B" w:themeColor="accent2" w:themeShade="80"/>
          <w:rtl/>
        </w:rPr>
        <w:t xml:space="preserve"> غامق</w:t>
      </w:r>
      <w:r w:rsidR="003E1085" w:rsidRPr="00FD2613">
        <w:rPr>
          <w:rFonts w:cs="Traditional Arabic" w:hint="cs"/>
          <w:b/>
          <w:bCs/>
          <w:color w:val="833C0B" w:themeColor="accent2" w:themeShade="80"/>
          <w:sz w:val="28"/>
          <w:szCs w:val="28"/>
          <w:rtl/>
        </w:rPr>
        <w:t>)</w:t>
      </w:r>
    </w:p>
    <w:p w14:paraId="4D7F4219" w14:textId="77777777" w:rsidR="00AD69EA" w:rsidRDefault="00B76CBB" w:rsidP="00AD69EA">
      <w:pPr>
        <w:ind w:right="1134"/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28"/>
          <w:szCs w:val="28"/>
          <w:rtl/>
        </w:rPr>
      </w:pPr>
      <w:r w:rsidRPr="00FD2613">
        <w:rPr>
          <w:rFonts w:ascii="Traditional Arabic" w:hAnsi="Traditional Arabic" w:cs="Traditional Arabic" w:hint="cs"/>
          <w:color w:val="833C0B" w:themeColor="accent2" w:themeShade="80"/>
          <w:sz w:val="28"/>
          <w:szCs w:val="28"/>
          <w:rtl/>
        </w:rPr>
        <w:t xml:space="preserve">اكتب </w:t>
      </w:r>
      <w:r w:rsidR="00C36653" w:rsidRPr="00FD2613">
        <w:rPr>
          <w:rFonts w:ascii="Traditional Arabic" w:hAnsi="Traditional Arabic" w:cs="Traditional Arabic" w:hint="cs"/>
          <w:color w:val="833C0B" w:themeColor="accent2" w:themeShade="80"/>
          <w:sz w:val="28"/>
          <w:szCs w:val="28"/>
          <w:rtl/>
        </w:rPr>
        <w:t xml:space="preserve">انتماء الباحث </w:t>
      </w:r>
      <w:r w:rsidR="00AD69EA" w:rsidRPr="00FD2613">
        <w:rPr>
          <w:rFonts w:cs="Traditional Arabic"/>
          <w:color w:val="833C0B" w:themeColor="accent2" w:themeShade="80"/>
          <w:sz w:val="28"/>
          <w:szCs w:val="28"/>
          <w:lang w:val="en-GB"/>
        </w:rPr>
        <w:t>Traditional</w:t>
      </w:r>
      <w:r w:rsidR="00CF152B" w:rsidRPr="00FD2613">
        <w:rPr>
          <w:rFonts w:cs="Traditional Arabic"/>
          <w:color w:val="833C0B" w:themeColor="accent2" w:themeShade="80"/>
          <w:sz w:val="28"/>
          <w:szCs w:val="28"/>
        </w:rPr>
        <w:t xml:space="preserve"> Arabic)</w:t>
      </w:r>
      <w:r w:rsidR="00CF152B" w:rsidRPr="00FD2613">
        <w:rPr>
          <w:rFonts w:cs="Traditional Arabic" w:hint="cs"/>
          <w:color w:val="833C0B" w:themeColor="accent2" w:themeShade="80"/>
          <w:sz w:val="28"/>
          <w:szCs w:val="28"/>
          <w:rtl/>
        </w:rPr>
        <w:t xml:space="preserve"> </w:t>
      </w:r>
      <w:r w:rsidR="00B5314C" w:rsidRPr="00FD2613">
        <w:rPr>
          <w:rFonts w:cs="Traditional Arabic" w:hint="cs"/>
          <w:color w:val="833C0B" w:themeColor="accent2" w:themeShade="80"/>
          <w:sz w:val="28"/>
          <w:szCs w:val="28"/>
          <w:rtl/>
          <w:lang w:bidi="ar-EG"/>
        </w:rPr>
        <w:t>14</w:t>
      </w:r>
      <w:r w:rsidR="00CF152B" w:rsidRPr="00FD2613">
        <w:rPr>
          <w:rFonts w:cs="Traditional Arabic" w:hint="cs"/>
          <w:color w:val="833C0B" w:themeColor="accent2" w:themeShade="80"/>
          <w:sz w:val="28"/>
          <w:szCs w:val="28"/>
          <w:rtl/>
        </w:rPr>
        <w:t xml:space="preserve"> غير غامق)</w:t>
      </w:r>
    </w:p>
    <w:p w14:paraId="4EDD441B" w14:textId="33AEA1BB" w:rsidR="00D2603F" w:rsidRPr="00AD69EA" w:rsidRDefault="000C3A7D" w:rsidP="00AD69EA">
      <w:pPr>
        <w:ind w:right="1134"/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28"/>
          <w:szCs w:val="28"/>
          <w:rtl/>
        </w:rPr>
      </w:pPr>
      <w:r w:rsidRPr="00FD2613">
        <w:rPr>
          <w:rFonts w:ascii="Traditional Arabic" w:hAnsi="Traditional Arabic" w:cs="Traditional Arabic" w:hint="cs"/>
          <w:color w:val="833C0B" w:themeColor="accent2" w:themeShade="80"/>
          <w:sz w:val="28"/>
          <w:szCs w:val="28"/>
          <w:rtl/>
        </w:rPr>
        <w:t xml:space="preserve">(الدرجة العلمية، القسم، الكلية، </w:t>
      </w:r>
      <w:r w:rsidR="00AD69EA" w:rsidRPr="00FD2613">
        <w:rPr>
          <w:rFonts w:ascii="Traditional Arabic" w:hAnsi="Traditional Arabic" w:cs="Traditional Arabic" w:hint="cs"/>
          <w:color w:val="833C0B" w:themeColor="accent2" w:themeShade="80"/>
          <w:sz w:val="28"/>
          <w:szCs w:val="28"/>
          <w:rtl/>
        </w:rPr>
        <w:t>الجامعة</w:t>
      </w:r>
      <w:r w:rsidR="00AD69EA">
        <w:rPr>
          <w:rFonts w:ascii="Traditional Arabic" w:hAnsi="Traditional Arabic" w:cs="Traditional Arabic" w:hint="cs"/>
          <w:color w:val="833C0B" w:themeColor="accent2" w:themeShade="80"/>
          <w:sz w:val="28"/>
          <w:szCs w:val="28"/>
          <w:rtl/>
        </w:rPr>
        <w:t>،</w:t>
      </w:r>
      <w:r w:rsidR="006D7E5A">
        <w:rPr>
          <w:rFonts w:ascii="Traditional Arabic" w:hAnsi="Traditional Arabic" w:cs="Traditional Arabic" w:hint="cs"/>
          <w:color w:val="833C0B" w:themeColor="accent2" w:themeShade="80"/>
          <w:sz w:val="28"/>
          <w:szCs w:val="28"/>
          <w:rtl/>
        </w:rPr>
        <w:t xml:space="preserve"> الأميل الجامعي</w:t>
      </w:r>
      <w:r w:rsidRPr="00FD2613">
        <w:rPr>
          <w:rFonts w:ascii="Traditional Arabic" w:hAnsi="Traditional Arabic" w:cs="Traditional Arabic" w:hint="cs"/>
          <w:color w:val="833C0B" w:themeColor="accent2" w:themeShade="80"/>
          <w:sz w:val="28"/>
          <w:szCs w:val="28"/>
          <w:rtl/>
        </w:rPr>
        <w:t>)</w:t>
      </w:r>
    </w:p>
    <w:p w14:paraId="159F394D" w14:textId="77777777" w:rsidR="00636B14" w:rsidRPr="00C36DC1" w:rsidRDefault="00636B14" w:rsidP="00636B14">
      <w:pPr>
        <w:tabs>
          <w:tab w:val="left" w:pos="227"/>
        </w:tabs>
        <w:jc w:val="both"/>
        <w:rPr>
          <w:rFonts w:asciiTheme="majorBidi" w:hAnsiTheme="majorBidi" w:cstheme="majorBidi"/>
          <w:b/>
          <w:sz w:val="28"/>
          <w:szCs w:val="28"/>
          <w:rtl/>
          <w:lang w:bidi="ar-EG"/>
        </w:rPr>
      </w:pPr>
      <w:r w:rsidRPr="00636B14">
        <w:rPr>
          <w:rFonts w:asciiTheme="majorBidi" w:hAnsiTheme="majorBidi" w:cstheme="majorBidi"/>
          <w:b/>
          <w:noProof/>
          <w:color w:val="C45911" w:themeColor="accent2" w:themeShade="B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5FA65" wp14:editId="1F886FA2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6050280" cy="0"/>
                <wp:effectExtent l="0" t="0" r="0" b="0"/>
                <wp:wrapNone/>
                <wp:docPr id="197" name="رابط مستقيم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0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7C3A7" id="رابط مستقيم 197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4pt" to="476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04B9458" w14:textId="094ED13F" w:rsidR="00FD2613" w:rsidRPr="00816EF6" w:rsidRDefault="00AD69EA" w:rsidP="00FD2613">
      <w:pPr>
        <w:ind w:left="-1"/>
        <w:jc w:val="lowKashida"/>
        <w:rPr>
          <w:rFonts w:cs="Traditional Arabic"/>
          <w:color w:val="000000"/>
          <w:sz w:val="28"/>
          <w:szCs w:val="28"/>
          <w:rtl/>
        </w:rPr>
      </w:pPr>
      <w:r w:rsidRPr="00816EF6">
        <w:rPr>
          <w:rFonts w:cs="Traditional Arabic" w:hint="cs"/>
          <w:b/>
          <w:bCs/>
          <w:color w:val="000000"/>
          <w:sz w:val="28"/>
          <w:szCs w:val="28"/>
          <w:rtl/>
        </w:rPr>
        <w:t>الملخص:</w:t>
      </w:r>
      <w:r w:rsidR="001D53A5" w:rsidRPr="00816EF6">
        <w:rPr>
          <w:rFonts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="00C36653" w:rsidRPr="00816EF6">
        <w:rPr>
          <w:rFonts w:cs="Traditional Arabic" w:hint="cs"/>
          <w:color w:val="000000"/>
          <w:sz w:val="28"/>
          <w:szCs w:val="28"/>
          <w:rtl/>
        </w:rPr>
        <w:t xml:space="preserve">اكتب المستخلص هنا </w:t>
      </w:r>
      <w:r w:rsidR="00CF152B" w:rsidRPr="00816EF6">
        <w:rPr>
          <w:rFonts w:cs="Traditional Arabic"/>
          <w:color w:val="000000"/>
          <w:sz w:val="28"/>
          <w:szCs w:val="28"/>
          <w:lang w:val="en-GB"/>
        </w:rPr>
        <w:t>Traditional</w:t>
      </w:r>
      <w:r w:rsidR="00CF152B" w:rsidRPr="00816EF6">
        <w:rPr>
          <w:rFonts w:cs="Traditional Arabic"/>
          <w:color w:val="000000"/>
          <w:sz w:val="28"/>
          <w:szCs w:val="28"/>
        </w:rPr>
        <w:t xml:space="preserve"> Arabic)</w:t>
      </w:r>
      <w:r w:rsidR="00CF152B" w:rsidRPr="00816EF6"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="00816EF6" w:rsidRPr="00816EF6">
        <w:rPr>
          <w:rFonts w:cs="Traditional Arabic" w:hint="cs"/>
          <w:color w:val="000000"/>
          <w:sz w:val="28"/>
          <w:szCs w:val="28"/>
          <w:rtl/>
        </w:rPr>
        <w:t>١٤</w:t>
      </w:r>
      <w:r w:rsidR="00CF152B" w:rsidRPr="00816EF6">
        <w:rPr>
          <w:rFonts w:cs="Traditional Arabic" w:hint="cs"/>
          <w:color w:val="000000"/>
          <w:sz w:val="28"/>
          <w:szCs w:val="28"/>
          <w:rtl/>
        </w:rPr>
        <w:t xml:space="preserve"> غير غامق) </w:t>
      </w:r>
      <w:r w:rsidR="00C36653" w:rsidRPr="00816EF6">
        <w:rPr>
          <w:rFonts w:cs="Traditional Arabic" w:hint="cs"/>
          <w:color w:val="000000"/>
          <w:sz w:val="28"/>
          <w:szCs w:val="28"/>
          <w:rtl/>
        </w:rPr>
        <w:t xml:space="preserve">يجب ألا </w:t>
      </w:r>
      <w:r w:rsidR="00B76CBB" w:rsidRPr="00816EF6">
        <w:rPr>
          <w:rFonts w:cs="Traditional Arabic" w:hint="cs"/>
          <w:color w:val="000000"/>
          <w:sz w:val="28"/>
          <w:szCs w:val="28"/>
          <w:rtl/>
        </w:rPr>
        <w:t>يزيد</w:t>
      </w:r>
      <w:r w:rsidR="00C36653" w:rsidRPr="00816EF6">
        <w:rPr>
          <w:rFonts w:cs="Traditional Arabic" w:hint="cs"/>
          <w:color w:val="000000"/>
          <w:sz w:val="28"/>
          <w:szCs w:val="28"/>
          <w:rtl/>
        </w:rPr>
        <w:t xml:space="preserve"> عن </w:t>
      </w:r>
      <w:r w:rsidR="00F47F85" w:rsidRPr="00816EF6">
        <w:rPr>
          <w:rFonts w:cs="Traditional Arabic" w:hint="cs"/>
          <w:color w:val="000000"/>
          <w:sz w:val="28"/>
          <w:szCs w:val="28"/>
          <w:rtl/>
        </w:rPr>
        <w:t>150</w:t>
      </w:r>
      <w:r w:rsidR="00C36653" w:rsidRPr="00816EF6">
        <w:rPr>
          <w:rFonts w:cs="Traditional Arabic" w:hint="cs"/>
          <w:color w:val="000000"/>
          <w:sz w:val="28"/>
          <w:szCs w:val="28"/>
          <w:rtl/>
        </w:rPr>
        <w:t>كلمة</w:t>
      </w:r>
    </w:p>
    <w:p w14:paraId="3A87DA60" w14:textId="77777777" w:rsidR="00FD2613" w:rsidRDefault="00FD2613" w:rsidP="00636B14">
      <w:pPr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666BAA52" w14:textId="77777777" w:rsidR="00FD2613" w:rsidRDefault="00FD2613" w:rsidP="00FD2613">
      <w:pPr>
        <w:ind w:left="-1"/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0E7545C7" w14:textId="77777777" w:rsidR="00636B14" w:rsidRDefault="00636B14" w:rsidP="00FD2613">
      <w:pPr>
        <w:ind w:left="-1"/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34785D0E" w14:textId="77777777" w:rsidR="00636B14" w:rsidRDefault="00636B14" w:rsidP="00FD2613">
      <w:pPr>
        <w:ind w:left="-1"/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1921AB5E" w14:textId="77777777" w:rsidR="00636B14" w:rsidRDefault="00636B14" w:rsidP="00FD2613">
      <w:pPr>
        <w:ind w:left="-1"/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1C1314E4" w14:textId="77777777" w:rsidR="00636B14" w:rsidRDefault="00636B14" w:rsidP="00FD2613">
      <w:pPr>
        <w:ind w:left="-1"/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09AC47EC" w14:textId="77777777" w:rsidR="00636B14" w:rsidRPr="00FD2613" w:rsidRDefault="00636B14" w:rsidP="006D780E">
      <w:pPr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3F30AEDC" w14:textId="6114B527" w:rsidR="00636B14" w:rsidRPr="00625634" w:rsidRDefault="00151D21" w:rsidP="00625634">
      <w:pPr>
        <w:ind w:left="-1"/>
        <w:jc w:val="lowKashida"/>
        <w:rPr>
          <w:rFonts w:cs="Traditional Arabic"/>
          <w:color w:val="000000"/>
          <w:sz w:val="28"/>
          <w:szCs w:val="28"/>
          <w:rtl/>
        </w:rPr>
      </w:pPr>
      <w:r w:rsidRPr="00816EF6">
        <w:rPr>
          <w:rFonts w:cs="Traditional Arabic" w:hint="cs"/>
          <w:b/>
          <w:bCs/>
          <w:color w:val="000000"/>
          <w:sz w:val="28"/>
          <w:szCs w:val="28"/>
          <w:rtl/>
        </w:rPr>
        <w:t>الكلمات المفتاحية</w:t>
      </w:r>
      <w:r w:rsidRPr="00816EF6">
        <w:rPr>
          <w:rFonts w:cs="Traditional Arabic" w:hint="cs"/>
          <w:color w:val="000000"/>
          <w:sz w:val="28"/>
          <w:szCs w:val="28"/>
          <w:rtl/>
        </w:rPr>
        <w:t>:</w:t>
      </w:r>
      <w:r w:rsidR="00D266B1" w:rsidRPr="00816EF6">
        <w:rPr>
          <w:rFonts w:cs="Traditional Arabic" w:hint="cs"/>
          <w:color w:val="000000"/>
          <w:sz w:val="28"/>
          <w:szCs w:val="28"/>
          <w:rtl/>
        </w:rPr>
        <w:t xml:space="preserve"> (اكتب الكلمات المفتاحية هنا </w:t>
      </w:r>
      <w:r w:rsidR="00CF152B" w:rsidRPr="00816EF6">
        <w:rPr>
          <w:rFonts w:cs="Traditional Arabic"/>
          <w:color w:val="000000"/>
          <w:sz w:val="28"/>
          <w:szCs w:val="28"/>
          <w:lang w:val="en-GB"/>
        </w:rPr>
        <w:t>Traditional</w:t>
      </w:r>
      <w:r w:rsidR="00CF152B" w:rsidRPr="00816EF6">
        <w:rPr>
          <w:rFonts w:cs="Traditional Arabic"/>
          <w:color w:val="000000"/>
          <w:sz w:val="28"/>
          <w:szCs w:val="28"/>
        </w:rPr>
        <w:t xml:space="preserve"> Arabic</w:t>
      </w:r>
      <w:r w:rsidR="00CF152B" w:rsidRPr="00816EF6">
        <w:rPr>
          <w:rFonts w:cs="Traditional Arabic" w:hint="cs"/>
          <w:color w:val="000000"/>
          <w:sz w:val="28"/>
          <w:szCs w:val="28"/>
          <w:rtl/>
        </w:rPr>
        <w:t xml:space="preserve"> 12 غير غامق</w:t>
      </w:r>
      <w:r w:rsidR="00D266B1" w:rsidRPr="00816EF6">
        <w:rPr>
          <w:rFonts w:cs="Traditional Arabic" w:hint="cs"/>
          <w:color w:val="000000"/>
          <w:sz w:val="28"/>
          <w:szCs w:val="28"/>
          <w:rtl/>
        </w:rPr>
        <w:t>، افصل بينها بفاصلة، وبحد اقصى 5 كلمات.)</w:t>
      </w:r>
    </w:p>
    <w:p w14:paraId="58E570C8" w14:textId="77777777" w:rsidR="00B05ECD" w:rsidRDefault="00B05ECD" w:rsidP="00B05ECD">
      <w:pPr>
        <w:pBdr>
          <w:top w:val="single" w:sz="4" w:space="1" w:color="auto"/>
        </w:pBdr>
        <w:ind w:left="-1"/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75249A05" w14:textId="09FC01FB" w:rsidR="00B05ECD" w:rsidRPr="00625634" w:rsidRDefault="00B05ECD" w:rsidP="00B05ECD">
      <w:pPr>
        <w:bidi w:val="0"/>
        <w:ind w:right="140"/>
        <w:jc w:val="center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  <w:r w:rsidRPr="00625634">
        <w:rPr>
          <w:rFonts w:cs="Traditional Arabic"/>
          <w:b/>
          <w:bCs/>
          <w:color w:val="833C0B" w:themeColor="accent2" w:themeShade="80"/>
          <w:sz w:val="28"/>
          <w:szCs w:val="28"/>
        </w:rPr>
        <w:t xml:space="preserve">Type title here – Times New roman </w:t>
      </w:r>
      <w:r w:rsidR="00625634" w:rsidRPr="00625634">
        <w:rPr>
          <w:rFonts w:cs="Traditional Arabic"/>
          <w:b/>
          <w:bCs/>
          <w:color w:val="833C0B" w:themeColor="accent2" w:themeShade="80"/>
          <w:sz w:val="28"/>
          <w:szCs w:val="28"/>
        </w:rPr>
        <w:t>14</w:t>
      </w:r>
    </w:p>
    <w:p w14:paraId="1835AB34" w14:textId="77777777" w:rsidR="00B05ECD" w:rsidRPr="00FD2613" w:rsidRDefault="00B05ECD" w:rsidP="00B05ECD">
      <w:pPr>
        <w:bidi w:val="0"/>
        <w:ind w:left="851" w:right="851"/>
        <w:jc w:val="center"/>
        <w:rPr>
          <w:rFonts w:cs="Traditional Arabic"/>
          <w:b/>
          <w:bCs/>
          <w:color w:val="833C0B" w:themeColor="accent2" w:themeShade="80"/>
          <w:sz w:val="24"/>
          <w:szCs w:val="24"/>
          <w:rtl/>
        </w:rPr>
      </w:pPr>
    </w:p>
    <w:p w14:paraId="5DF5A741" w14:textId="47972263" w:rsidR="00B05ECD" w:rsidRPr="00FD2613" w:rsidRDefault="00B05ECD" w:rsidP="00B05ECD">
      <w:pPr>
        <w:bidi w:val="0"/>
        <w:ind w:left="851" w:right="851"/>
        <w:jc w:val="center"/>
        <w:rPr>
          <w:rFonts w:cs="Traditional Arabic"/>
          <w:b/>
          <w:bCs/>
          <w:color w:val="833C0B" w:themeColor="accent2" w:themeShade="80"/>
          <w:sz w:val="24"/>
          <w:szCs w:val="24"/>
          <w:rtl/>
        </w:rPr>
      </w:pPr>
      <w:r w:rsidRPr="00FD2613">
        <w:rPr>
          <w:rFonts w:cs="Traditional Arabic"/>
          <w:b/>
          <w:bCs/>
          <w:color w:val="833C0B" w:themeColor="accent2" w:themeShade="80"/>
          <w:sz w:val="24"/>
          <w:szCs w:val="24"/>
        </w:rPr>
        <w:t xml:space="preserve">Type Author name here – Times New Roman - </w:t>
      </w:r>
      <w:r w:rsidR="00B5314C" w:rsidRPr="00FD2613">
        <w:rPr>
          <w:rFonts w:cs="Traditional Arabic"/>
          <w:b/>
          <w:bCs/>
          <w:color w:val="833C0B" w:themeColor="accent2" w:themeShade="80"/>
          <w:sz w:val="24"/>
          <w:szCs w:val="24"/>
        </w:rPr>
        <w:t>12</w:t>
      </w:r>
    </w:p>
    <w:p w14:paraId="341E5FC0" w14:textId="77777777" w:rsidR="00B05ECD" w:rsidRPr="00FD2613" w:rsidRDefault="00B05ECD" w:rsidP="00B05ECD">
      <w:pPr>
        <w:bidi w:val="0"/>
        <w:ind w:left="851" w:right="851"/>
        <w:jc w:val="center"/>
        <w:rPr>
          <w:rFonts w:cs="Traditional Arabic"/>
          <w:b/>
          <w:bCs/>
          <w:color w:val="833C0B" w:themeColor="accent2" w:themeShade="80"/>
          <w:sz w:val="24"/>
          <w:szCs w:val="24"/>
        </w:rPr>
      </w:pPr>
      <w:r w:rsidRPr="00FD2613">
        <w:rPr>
          <w:rFonts w:cs="Traditional Arabic"/>
          <w:b/>
          <w:bCs/>
          <w:color w:val="833C0B" w:themeColor="accent2" w:themeShade="80"/>
          <w:sz w:val="24"/>
          <w:szCs w:val="24"/>
        </w:rPr>
        <w:t xml:space="preserve"> Assistant Professor</w:t>
      </w:r>
    </w:p>
    <w:p w14:paraId="0C4C1B40" w14:textId="78B07CFB" w:rsidR="00B05ECD" w:rsidRPr="00625634" w:rsidRDefault="00B05ECD" w:rsidP="00B05ECD">
      <w:pPr>
        <w:bidi w:val="0"/>
        <w:ind w:left="851" w:right="851"/>
        <w:jc w:val="center"/>
        <w:rPr>
          <w:rFonts w:cs="Traditional Arabic"/>
          <w:color w:val="833C0B" w:themeColor="accent2" w:themeShade="80"/>
          <w:sz w:val="24"/>
          <w:szCs w:val="24"/>
          <w:rtl/>
        </w:rPr>
      </w:pPr>
      <w:r w:rsidRPr="00625634">
        <w:rPr>
          <w:rFonts w:cs="Traditional Arabic"/>
          <w:color w:val="833C0B" w:themeColor="accent2" w:themeShade="80"/>
          <w:sz w:val="24"/>
          <w:szCs w:val="24"/>
        </w:rPr>
        <w:t xml:space="preserve">Type Author Affiliation here – Times New Roman </w:t>
      </w:r>
      <w:r w:rsidR="00B5314C" w:rsidRPr="00625634">
        <w:rPr>
          <w:rFonts w:cs="Traditional Arabic"/>
          <w:color w:val="833C0B" w:themeColor="accent2" w:themeShade="80"/>
          <w:sz w:val="24"/>
          <w:szCs w:val="24"/>
        </w:rPr>
        <w:t>12</w:t>
      </w:r>
    </w:p>
    <w:p w14:paraId="5EBE1933" w14:textId="77777777" w:rsidR="00B05ECD" w:rsidRPr="00FD2613" w:rsidRDefault="00B05ECD" w:rsidP="00B05ECD">
      <w:pPr>
        <w:bidi w:val="0"/>
        <w:ind w:left="851" w:right="851"/>
        <w:jc w:val="center"/>
        <w:rPr>
          <w:rFonts w:cs="Traditional Arabic"/>
          <w:b/>
          <w:bCs/>
          <w:color w:val="833C0B" w:themeColor="accent2" w:themeShade="80"/>
          <w:sz w:val="24"/>
          <w:szCs w:val="24"/>
        </w:rPr>
      </w:pPr>
    </w:p>
    <w:p w14:paraId="3DD9A726" w14:textId="0E881E5E" w:rsidR="00B05ECD" w:rsidRPr="00B5314C" w:rsidRDefault="00B5314C" w:rsidP="00B05ECD">
      <w:pPr>
        <w:ind w:left="2549" w:hanging="2977"/>
        <w:jc w:val="center"/>
        <w:rPr>
          <w:rFonts w:cs="Times New Roman"/>
          <w:b/>
          <w:bCs/>
          <w:sz w:val="24"/>
          <w:szCs w:val="24"/>
          <w:rtl/>
        </w:rPr>
      </w:pPr>
      <w:r w:rsidRPr="00B5314C">
        <w:rPr>
          <w:rFonts w:ascii="Calibri" w:hAnsi="Calibri" w:cs="PT Bold Dusky" w:hint="cs"/>
          <w:b/>
          <w:bCs/>
          <w:sz w:val="24"/>
          <w:szCs w:val="24"/>
          <w:rtl/>
        </w:rPr>
        <w:t xml:space="preserve"> </w:t>
      </w:r>
    </w:p>
    <w:p w14:paraId="0934DAD1" w14:textId="2402A680" w:rsidR="00B05ECD" w:rsidRDefault="00B05ECD" w:rsidP="00FD2613">
      <w:pPr>
        <w:bidi w:val="0"/>
        <w:spacing w:line="276" w:lineRule="auto"/>
        <w:ind w:right="-1"/>
        <w:jc w:val="lowKashida"/>
        <w:rPr>
          <w:rFonts w:cs="Traditional Arabic"/>
          <w:color w:val="000000"/>
          <w:sz w:val="24"/>
          <w:szCs w:val="24"/>
        </w:rPr>
      </w:pPr>
      <w:r w:rsidRPr="00B5314C">
        <w:rPr>
          <w:rFonts w:cs="Traditional Arabic"/>
          <w:b/>
          <w:bCs/>
          <w:color w:val="000000"/>
          <w:sz w:val="24"/>
          <w:szCs w:val="24"/>
        </w:rPr>
        <w:t>Abstract</w:t>
      </w:r>
      <w:r w:rsidRPr="00B5314C">
        <w:rPr>
          <w:rFonts w:cs="Traditional Arabic"/>
          <w:color w:val="000000"/>
          <w:sz w:val="24"/>
          <w:szCs w:val="24"/>
        </w:rPr>
        <w:t>:</w:t>
      </w:r>
      <w:r w:rsidRPr="00B5314C">
        <w:rPr>
          <w:rFonts w:cs="Traditional Arabic" w:hint="cs"/>
          <w:color w:val="000000"/>
          <w:sz w:val="24"/>
          <w:szCs w:val="24"/>
          <w:rtl/>
        </w:rPr>
        <w:t xml:space="preserve"> </w:t>
      </w:r>
      <w:r w:rsidRPr="00B5314C">
        <w:rPr>
          <w:rFonts w:cs="Traditional Arabic"/>
          <w:color w:val="000000"/>
          <w:sz w:val="24"/>
          <w:szCs w:val="24"/>
          <w:rtl/>
        </w:rPr>
        <w:t xml:space="preserve"> </w:t>
      </w:r>
      <w:r w:rsidRPr="00B5314C">
        <w:rPr>
          <w:rFonts w:cs="Traditional Arabic"/>
          <w:color w:val="000000"/>
          <w:sz w:val="24"/>
          <w:szCs w:val="24"/>
        </w:rPr>
        <w:t xml:space="preserve">Type Abstract here – Times New Roman </w:t>
      </w:r>
      <w:r w:rsidR="00B5314C" w:rsidRPr="00B5314C">
        <w:rPr>
          <w:rFonts w:cs="Traditional Arabic"/>
          <w:color w:val="000000"/>
          <w:sz w:val="24"/>
          <w:szCs w:val="24"/>
        </w:rPr>
        <w:t>12,</w:t>
      </w:r>
      <w:r w:rsidRPr="00B5314C">
        <w:rPr>
          <w:rFonts w:cs="Traditional Arabic"/>
          <w:color w:val="000000"/>
          <w:sz w:val="24"/>
          <w:szCs w:val="24"/>
        </w:rPr>
        <w:t xml:space="preserve"> </w:t>
      </w:r>
      <w:r w:rsidR="00F47F85">
        <w:rPr>
          <w:rFonts w:cs="Traditional Arabic"/>
          <w:color w:val="000000"/>
          <w:sz w:val="24"/>
          <w:szCs w:val="24"/>
        </w:rPr>
        <w:t>1</w:t>
      </w:r>
      <w:r w:rsidRPr="00B5314C">
        <w:rPr>
          <w:rFonts w:cs="Traditional Arabic"/>
          <w:color w:val="000000"/>
          <w:sz w:val="24"/>
          <w:szCs w:val="24"/>
        </w:rPr>
        <w:t xml:space="preserve">50 Words only. </w:t>
      </w:r>
    </w:p>
    <w:p w14:paraId="7B82B555" w14:textId="77777777" w:rsidR="00FD2613" w:rsidRDefault="00FD2613" w:rsidP="00FD2613">
      <w:pPr>
        <w:bidi w:val="0"/>
        <w:spacing w:line="276" w:lineRule="auto"/>
        <w:ind w:right="-1"/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2AABCF5E" w14:textId="77777777" w:rsidR="00636B14" w:rsidRDefault="00636B14" w:rsidP="00636B14">
      <w:pPr>
        <w:bidi w:val="0"/>
        <w:spacing w:line="276" w:lineRule="auto"/>
        <w:ind w:right="-1"/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3973C085" w14:textId="77777777" w:rsidR="00636B14" w:rsidRDefault="00636B14" w:rsidP="00636B14">
      <w:pPr>
        <w:bidi w:val="0"/>
        <w:spacing w:line="276" w:lineRule="auto"/>
        <w:ind w:right="-1"/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224D8F3A" w14:textId="77777777" w:rsidR="00636B14" w:rsidRDefault="00636B14" w:rsidP="00636B14">
      <w:pPr>
        <w:bidi w:val="0"/>
        <w:spacing w:line="276" w:lineRule="auto"/>
        <w:ind w:right="-1"/>
        <w:jc w:val="lowKashida"/>
        <w:rPr>
          <w:rFonts w:cs="Traditional Arabic"/>
          <w:color w:val="000000"/>
          <w:sz w:val="24"/>
          <w:szCs w:val="24"/>
          <w:rtl/>
        </w:rPr>
      </w:pPr>
    </w:p>
    <w:p w14:paraId="4BBB41F7" w14:textId="4DA5BCC8" w:rsidR="00B05ECD" w:rsidRDefault="00B05ECD" w:rsidP="00B05ECD">
      <w:pPr>
        <w:bidi w:val="0"/>
        <w:ind w:right="-1"/>
        <w:jc w:val="lowKashida"/>
        <w:rPr>
          <w:rFonts w:cs="Traditional Arabic"/>
          <w:color w:val="000000"/>
          <w:sz w:val="24"/>
          <w:szCs w:val="24"/>
        </w:rPr>
      </w:pPr>
      <w:r w:rsidRPr="00B5314C">
        <w:rPr>
          <w:rFonts w:cs="Traditional Arabic"/>
          <w:b/>
          <w:bCs/>
          <w:color w:val="000000"/>
          <w:sz w:val="24"/>
          <w:szCs w:val="24"/>
        </w:rPr>
        <w:t>Keywords</w:t>
      </w:r>
      <w:r w:rsidRPr="00B5314C">
        <w:rPr>
          <w:rFonts w:cs="Traditional Arabic"/>
          <w:color w:val="000000"/>
          <w:sz w:val="24"/>
          <w:szCs w:val="24"/>
        </w:rPr>
        <w:t xml:space="preserve">: </w:t>
      </w:r>
    </w:p>
    <w:p w14:paraId="6DA3EA57" w14:textId="77777777" w:rsidR="00F47F85" w:rsidRDefault="00F47F85" w:rsidP="00F47F85">
      <w:pPr>
        <w:bidi w:val="0"/>
        <w:ind w:right="-1"/>
        <w:jc w:val="lowKashida"/>
        <w:rPr>
          <w:rFonts w:cs="Traditional Arabic"/>
          <w:color w:val="000000"/>
          <w:sz w:val="24"/>
          <w:szCs w:val="24"/>
        </w:rPr>
      </w:pPr>
    </w:p>
    <w:p w14:paraId="39EEA923" w14:textId="77777777" w:rsidR="00F47F85" w:rsidRDefault="00F47F85" w:rsidP="00F47F85">
      <w:pPr>
        <w:bidi w:val="0"/>
        <w:ind w:right="-1"/>
        <w:jc w:val="lowKashida"/>
        <w:rPr>
          <w:rFonts w:cs="Traditional Arabic"/>
          <w:color w:val="000000"/>
          <w:sz w:val="24"/>
          <w:szCs w:val="24"/>
        </w:rPr>
      </w:pPr>
    </w:p>
    <w:p w14:paraId="25B2BD2C" w14:textId="77777777" w:rsidR="00636B14" w:rsidRPr="0046266A" w:rsidRDefault="00636B14" w:rsidP="0046266A">
      <w:pPr>
        <w:rPr>
          <w:rFonts w:cs="Traditional Arabic"/>
          <w:sz w:val="18"/>
          <w:szCs w:val="28"/>
          <w:rtl/>
        </w:rPr>
        <w:sectPr w:rsidR="00636B14" w:rsidRPr="0046266A" w:rsidSect="00E57E9F">
          <w:headerReference w:type="even" r:id="rId8"/>
          <w:headerReference w:type="default" r:id="rId9"/>
          <w:headerReference w:type="first" r:id="rId10"/>
          <w:type w:val="continuous"/>
          <w:pgSz w:w="11907" w:h="16839" w:code="9"/>
          <w:pgMar w:top="1559" w:right="1418" w:bottom="1701" w:left="1418" w:header="1531" w:footer="1418" w:gutter="0"/>
          <w:pgNumType w:chapStyle="1"/>
          <w:cols w:space="708"/>
          <w:titlePg/>
          <w:bidi/>
          <w:rtlGutter/>
          <w:docGrid w:linePitch="435"/>
        </w:sectPr>
      </w:pPr>
    </w:p>
    <w:p w14:paraId="3E3018DE" w14:textId="77777777" w:rsidR="00C73626" w:rsidRPr="00683C6B" w:rsidRDefault="00C73626" w:rsidP="00C73626">
      <w:pPr>
        <w:jc w:val="both"/>
        <w:rPr>
          <w:rFonts w:cs="Traditional Arabic"/>
          <w:color w:val="000000"/>
          <w:sz w:val="18"/>
          <w:szCs w:val="28"/>
          <w:rtl/>
        </w:rPr>
        <w:sectPr w:rsidR="00C73626" w:rsidRPr="00683C6B" w:rsidSect="00E57E9F">
          <w:type w:val="continuous"/>
          <w:pgSz w:w="11907" w:h="16839" w:code="9"/>
          <w:pgMar w:top="1701" w:right="1418" w:bottom="1701" w:left="1418" w:header="1531" w:footer="1417" w:gutter="0"/>
          <w:cols w:space="397"/>
          <w:bidi/>
          <w:rtlGutter/>
          <w:docGrid w:linePitch="435"/>
        </w:sectPr>
      </w:pPr>
    </w:p>
    <w:p w14:paraId="6E1F436B" w14:textId="40D4A379" w:rsidR="00AD69EA" w:rsidRPr="00AD69EA" w:rsidRDefault="00AD69EA" w:rsidP="00AD69EA">
      <w:pPr>
        <w:jc w:val="both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  <w:r>
        <w:rPr>
          <w:rFonts w:cs="Traditional Arabic" w:hint="cs"/>
          <w:b/>
          <w:bCs/>
          <w:color w:val="833C0B" w:themeColor="accent2" w:themeShade="80"/>
          <w:rtl/>
        </w:rPr>
        <w:lastRenderedPageBreak/>
        <w:t>ال</w:t>
      </w:r>
      <w:r w:rsidRPr="00AD69EA">
        <w:rPr>
          <w:rFonts w:cs="Traditional Arabic" w:hint="cs"/>
          <w:b/>
          <w:bCs/>
          <w:color w:val="833C0B" w:themeColor="accent2" w:themeShade="80"/>
          <w:rtl/>
        </w:rPr>
        <w:t>عنا</w:t>
      </w:r>
      <w:r>
        <w:rPr>
          <w:rFonts w:cs="Traditional Arabic" w:hint="cs"/>
          <w:b/>
          <w:bCs/>
          <w:color w:val="833C0B" w:themeColor="accent2" w:themeShade="80"/>
          <w:rtl/>
        </w:rPr>
        <w:t>وين</w:t>
      </w:r>
      <w:r w:rsidRPr="00AD69EA">
        <w:rPr>
          <w:rFonts w:cs="Traditional Arabic" w:hint="cs"/>
          <w:b/>
          <w:bCs/>
          <w:color w:val="833C0B" w:themeColor="accent2" w:themeShade="80"/>
          <w:rtl/>
        </w:rPr>
        <w:t xml:space="preserve"> </w:t>
      </w:r>
      <w:r>
        <w:rPr>
          <w:rFonts w:cs="Traditional Arabic" w:hint="cs"/>
          <w:b/>
          <w:bCs/>
          <w:color w:val="833C0B" w:themeColor="accent2" w:themeShade="80"/>
          <w:rtl/>
        </w:rPr>
        <w:t>ال</w:t>
      </w:r>
      <w:r w:rsidRPr="00AD69EA">
        <w:rPr>
          <w:rFonts w:cs="Traditional Arabic" w:hint="cs"/>
          <w:b/>
          <w:bCs/>
          <w:color w:val="833C0B" w:themeColor="accent2" w:themeShade="80"/>
          <w:rtl/>
        </w:rPr>
        <w:t>فرعي</w:t>
      </w:r>
      <w:r>
        <w:rPr>
          <w:rFonts w:cs="Traditional Arabic" w:hint="cs"/>
          <w:b/>
          <w:bCs/>
          <w:color w:val="833C0B" w:themeColor="accent2" w:themeShade="80"/>
          <w:rtl/>
        </w:rPr>
        <w:t>ة تكتب</w:t>
      </w:r>
      <w:r w:rsidRPr="00AD69EA">
        <w:rPr>
          <w:rFonts w:cs="Traditional Arabic" w:hint="cs"/>
          <w:b/>
          <w:bCs/>
          <w:color w:val="833C0B" w:themeColor="accent2" w:themeShade="80"/>
          <w:rtl/>
        </w:rPr>
        <w:t xml:space="preserve"> </w:t>
      </w:r>
      <w:r>
        <w:rPr>
          <w:rFonts w:cs="Traditional Arabic" w:hint="cs"/>
          <w:b/>
          <w:bCs/>
          <w:color w:val="833C0B" w:themeColor="accent2" w:themeShade="80"/>
          <w:rtl/>
        </w:rPr>
        <w:t>(</w:t>
      </w:r>
      <w:r w:rsidRPr="00AD69EA">
        <w:rPr>
          <w:rFonts w:cs="Traditional Arabic"/>
          <w:b/>
          <w:bCs/>
          <w:color w:val="833C0B" w:themeColor="accent2" w:themeShade="80"/>
          <w:sz w:val="28"/>
          <w:szCs w:val="28"/>
          <w:lang w:val="en-GB"/>
        </w:rPr>
        <w:t>Traditional</w:t>
      </w:r>
      <w:r w:rsidRPr="00AD69EA">
        <w:rPr>
          <w:rFonts w:cs="Traditional Arabic"/>
          <w:b/>
          <w:bCs/>
          <w:color w:val="833C0B" w:themeColor="accent2" w:themeShade="80"/>
        </w:rPr>
        <w:t xml:space="preserve"> Arabic</w:t>
      </w:r>
      <w:r w:rsidRPr="00AD69EA">
        <w:rPr>
          <w:rFonts w:cs="Traditional Arabic" w:hint="cs"/>
          <w:b/>
          <w:bCs/>
          <w:color w:val="833C0B" w:themeColor="accent2" w:themeShade="80"/>
          <w:rtl/>
        </w:rPr>
        <w:t xml:space="preserve"> 16 غامق</w:t>
      </w:r>
      <w:r w:rsidRPr="00AD69EA">
        <w:rPr>
          <w:rFonts w:cs="Traditional Arabic" w:hint="cs"/>
          <w:b/>
          <w:bCs/>
          <w:color w:val="833C0B" w:themeColor="accent2" w:themeShade="80"/>
          <w:sz w:val="28"/>
          <w:szCs w:val="28"/>
          <w:rtl/>
        </w:rPr>
        <w:t>)</w:t>
      </w:r>
      <w:r>
        <w:rPr>
          <w:rFonts w:cs="Traditional Arabic" w:hint="cs"/>
          <w:color w:val="000000"/>
          <w:rtl/>
        </w:rPr>
        <w:t>،</w:t>
      </w:r>
      <w:r w:rsidRPr="00AD69EA">
        <w:rPr>
          <w:rFonts w:cs="Traditional Arabic"/>
          <w:color w:val="000000"/>
          <w:rtl/>
        </w:rPr>
        <w:t xml:space="preserve"> </w:t>
      </w:r>
      <w:r>
        <w:rPr>
          <w:rFonts w:cs="Traditional Arabic" w:hint="cs"/>
          <w:color w:val="000000"/>
          <w:rtl/>
        </w:rPr>
        <w:t>وبا</w:t>
      </w:r>
      <w:r w:rsidRPr="00D266B1">
        <w:rPr>
          <w:rFonts w:cs="Traditional Arabic"/>
          <w:color w:val="000000"/>
          <w:rtl/>
        </w:rPr>
        <w:t>للغة الإنجليزية</w:t>
      </w:r>
      <w:r>
        <w:rPr>
          <w:rFonts w:cs="Traditional Arabic" w:hint="cs"/>
          <w:color w:val="000000"/>
          <w:rtl/>
        </w:rPr>
        <w:t xml:space="preserve"> تكتب</w:t>
      </w:r>
      <w:r w:rsidRPr="00D266B1">
        <w:rPr>
          <w:rFonts w:cs="Traditional Arabic"/>
          <w:color w:val="000000"/>
          <w:rtl/>
        </w:rPr>
        <w:t xml:space="preserve"> </w:t>
      </w:r>
      <w:r w:rsidRPr="00D266B1">
        <w:rPr>
          <w:rFonts w:cs="Traditional Arabic"/>
          <w:color w:val="000000"/>
          <w:sz w:val="28"/>
          <w:szCs w:val="28"/>
        </w:rPr>
        <w:t>Times New Roman</w:t>
      </w:r>
      <w:r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="005E796B">
        <w:rPr>
          <w:rFonts w:cs="Traditional Arabic" w:hint="cs"/>
          <w:color w:val="000000"/>
          <w:sz w:val="28"/>
          <w:szCs w:val="28"/>
          <w:rtl/>
        </w:rPr>
        <w:t>١٢</w:t>
      </w:r>
      <w:r w:rsidRPr="00D266B1">
        <w:rPr>
          <w:rFonts w:cs="Traditional Arabic"/>
          <w:color w:val="000000"/>
          <w:rtl/>
        </w:rPr>
        <w:t xml:space="preserve"> غامق)</w:t>
      </w:r>
    </w:p>
    <w:p w14:paraId="5636E04D" w14:textId="4722FE67" w:rsidR="00C73626" w:rsidRPr="00AD69EA" w:rsidRDefault="00C73626" w:rsidP="00AD69EA">
      <w:pPr>
        <w:jc w:val="both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  <w:r w:rsidRPr="008F2D2F">
        <w:rPr>
          <w:rFonts w:cs="Traditional Arabic" w:hint="cs"/>
          <w:color w:val="000000"/>
          <w:rtl/>
        </w:rPr>
        <w:t xml:space="preserve">متن البحث </w:t>
      </w:r>
      <w:r w:rsidRPr="00D266B1">
        <w:rPr>
          <w:rFonts w:cs="Traditional Arabic"/>
          <w:color w:val="000000"/>
          <w:rtl/>
        </w:rPr>
        <w:t xml:space="preserve">(للغة العربية </w:t>
      </w:r>
      <w:r w:rsidRPr="00D266B1">
        <w:rPr>
          <w:rFonts w:cs="Traditional Arabic"/>
          <w:color w:val="000000"/>
          <w:sz w:val="28"/>
          <w:szCs w:val="28"/>
        </w:rPr>
        <w:t xml:space="preserve">Traditional Arabic </w:t>
      </w:r>
      <w:r w:rsidRPr="00D266B1">
        <w:rPr>
          <w:rFonts w:cs="Traditional Arabic" w:hint="cs"/>
          <w:color w:val="000000"/>
          <w:rtl/>
        </w:rPr>
        <w:t>16</w:t>
      </w:r>
      <w:r w:rsidRPr="00D266B1">
        <w:rPr>
          <w:rFonts w:cs="Traditional Arabic"/>
          <w:color w:val="000000"/>
          <w:rtl/>
        </w:rPr>
        <w:t>غير غامق</w:t>
      </w:r>
      <w:r w:rsidR="00AD69EA">
        <w:rPr>
          <w:rFonts w:cs="Traditional Arabic" w:hint="cs"/>
          <w:color w:val="000000"/>
          <w:rtl/>
        </w:rPr>
        <w:t>)</w:t>
      </w:r>
      <w:r w:rsidRPr="00D266B1">
        <w:rPr>
          <w:rFonts w:cs="Traditional Arabic"/>
          <w:color w:val="000000"/>
          <w:rtl/>
        </w:rPr>
        <w:t>،</w:t>
      </w:r>
      <w:r w:rsidR="00AD69EA">
        <w:rPr>
          <w:rFonts w:cs="Traditional Arabic" w:hint="cs"/>
          <w:color w:val="000000"/>
          <w:rtl/>
        </w:rPr>
        <w:t xml:space="preserve"> والمصطلحات باللغة الإنجليزية تكتب</w:t>
      </w:r>
      <w:r w:rsidR="00AD69EA" w:rsidRPr="00D266B1">
        <w:rPr>
          <w:rFonts w:cs="Traditional Arabic"/>
          <w:color w:val="000000"/>
          <w:rtl/>
        </w:rPr>
        <w:t xml:space="preserve"> </w:t>
      </w:r>
      <w:r w:rsidR="00AD69EA" w:rsidRPr="00D266B1">
        <w:rPr>
          <w:rFonts w:cs="Traditional Arabic"/>
          <w:color w:val="000000"/>
          <w:sz w:val="28"/>
          <w:szCs w:val="28"/>
        </w:rPr>
        <w:t>Times New Roman</w:t>
      </w:r>
      <w:r w:rsidR="00AD69EA"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="005E796B">
        <w:rPr>
          <w:rFonts w:cs="Traditional Arabic" w:hint="cs"/>
          <w:color w:val="000000"/>
          <w:sz w:val="28"/>
          <w:szCs w:val="28"/>
          <w:rtl/>
        </w:rPr>
        <w:t>١٢</w:t>
      </w:r>
      <w:r w:rsidR="00AD69EA" w:rsidRPr="00D266B1">
        <w:rPr>
          <w:rFonts w:cs="Traditional Arabic"/>
          <w:color w:val="000000"/>
          <w:rtl/>
        </w:rPr>
        <w:t xml:space="preserve"> </w:t>
      </w:r>
      <w:r w:rsidR="00AD69EA">
        <w:rPr>
          <w:rFonts w:cs="Traditional Arabic" w:hint="cs"/>
          <w:color w:val="000000"/>
          <w:rtl/>
        </w:rPr>
        <w:t xml:space="preserve">غير </w:t>
      </w:r>
      <w:r w:rsidR="00AD69EA" w:rsidRPr="00D266B1">
        <w:rPr>
          <w:rFonts w:cs="Traditional Arabic"/>
          <w:color w:val="000000"/>
          <w:rtl/>
        </w:rPr>
        <w:t>غامق)</w:t>
      </w:r>
      <w:r w:rsidR="00AD69EA">
        <w:rPr>
          <w:rFonts w:cs="Traditional Arabic" w:hint="cs"/>
          <w:b/>
          <w:bCs/>
          <w:color w:val="833C0B" w:themeColor="accent2" w:themeShade="8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rtl/>
        </w:rPr>
        <w:t>ويطبق على جميع العناوين التالية:</w:t>
      </w:r>
    </w:p>
    <w:p w14:paraId="6370815A" w14:textId="77777777" w:rsidR="00AD69EA" w:rsidRPr="00AD69EA" w:rsidRDefault="00AD69EA" w:rsidP="00AD69EA">
      <w:pPr>
        <w:jc w:val="both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  <w:r w:rsidRPr="00AD69EA">
        <w:rPr>
          <w:rFonts w:cs="Traditional Arabic" w:hint="cs"/>
          <w:b/>
          <w:bCs/>
          <w:color w:val="833C0B" w:themeColor="accent2" w:themeShade="80"/>
          <w:rtl/>
        </w:rPr>
        <w:t xml:space="preserve">المقدمة </w:t>
      </w:r>
    </w:p>
    <w:p w14:paraId="69CCF0A6" w14:textId="30722B67" w:rsidR="006D780E" w:rsidRPr="00683C6B" w:rsidRDefault="00B5314C" w:rsidP="00AD69EA">
      <w:pPr>
        <w:jc w:val="both"/>
        <w:rPr>
          <w:rFonts w:cs="Traditional Arabic"/>
          <w:color w:val="000000"/>
          <w:sz w:val="18"/>
          <w:szCs w:val="28"/>
          <w:rtl/>
        </w:rPr>
        <w:sectPr w:rsidR="006D780E" w:rsidRPr="00683C6B" w:rsidSect="00E57E9F">
          <w:type w:val="continuous"/>
          <w:pgSz w:w="11907" w:h="16839" w:code="9"/>
          <w:pgMar w:top="1701" w:right="1418" w:bottom="1701" w:left="1418" w:header="1531" w:footer="1417" w:gutter="0"/>
          <w:cols w:space="397"/>
          <w:bidi/>
          <w:rtlGutter/>
          <w:docGrid w:linePitch="435"/>
        </w:sectPr>
      </w:pPr>
      <w:r w:rsidRPr="00AD69EA">
        <w:rPr>
          <w:rFonts w:cs="Traditional Arabic" w:hint="cs"/>
          <w:b/>
          <w:bCs/>
          <w:color w:val="833C0B" w:themeColor="accent2" w:themeShade="80"/>
          <w:rtl/>
        </w:rPr>
        <w:t>مشكلة البحث</w:t>
      </w:r>
    </w:p>
    <w:p w14:paraId="4494FE38" w14:textId="26F7D90C" w:rsidR="00B5314C" w:rsidRPr="00AD69EA" w:rsidRDefault="006D780E" w:rsidP="00AD69EA">
      <w:pPr>
        <w:jc w:val="both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  <w:r w:rsidRPr="00AD69EA">
        <w:rPr>
          <w:rFonts w:cs="Traditional Arabic" w:hint="cs"/>
          <w:b/>
          <w:bCs/>
          <w:color w:val="833C0B" w:themeColor="accent2" w:themeShade="80"/>
          <w:rtl/>
        </w:rPr>
        <w:t>تساؤلات</w:t>
      </w:r>
      <w:r w:rsidR="00B5314C" w:rsidRPr="00AD69EA">
        <w:rPr>
          <w:rFonts w:cs="Traditional Arabic" w:hint="cs"/>
          <w:b/>
          <w:bCs/>
          <w:color w:val="833C0B" w:themeColor="accent2" w:themeShade="80"/>
          <w:rtl/>
        </w:rPr>
        <w:t xml:space="preserve"> البحث </w:t>
      </w:r>
    </w:p>
    <w:p w14:paraId="22E971D4" w14:textId="77777777" w:rsidR="006D780E" w:rsidRPr="00683C6B" w:rsidRDefault="006D780E" w:rsidP="00AD69EA">
      <w:pPr>
        <w:jc w:val="both"/>
        <w:rPr>
          <w:rFonts w:cs="Traditional Arabic"/>
          <w:color w:val="000000"/>
          <w:sz w:val="18"/>
          <w:szCs w:val="28"/>
          <w:rtl/>
        </w:rPr>
        <w:sectPr w:rsidR="006D780E" w:rsidRPr="00683C6B" w:rsidSect="00E57E9F">
          <w:type w:val="continuous"/>
          <w:pgSz w:w="11907" w:h="16839" w:code="9"/>
          <w:pgMar w:top="1701" w:right="1418" w:bottom="1701" w:left="1418" w:header="1531" w:footer="1417" w:gutter="0"/>
          <w:cols w:space="397"/>
          <w:bidi/>
          <w:rtlGutter/>
          <w:docGrid w:linePitch="435"/>
        </w:sectPr>
      </w:pPr>
    </w:p>
    <w:p w14:paraId="76FEF905" w14:textId="2F39EF7C" w:rsidR="00B5314C" w:rsidRPr="00AD69EA" w:rsidRDefault="00B5314C" w:rsidP="00AD69EA">
      <w:pPr>
        <w:jc w:val="both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  <w:r w:rsidRPr="00AD69EA">
        <w:rPr>
          <w:rFonts w:cs="Traditional Arabic" w:hint="cs"/>
          <w:b/>
          <w:bCs/>
          <w:color w:val="833C0B" w:themeColor="accent2" w:themeShade="80"/>
          <w:rtl/>
        </w:rPr>
        <w:t xml:space="preserve">أهداف البحث </w:t>
      </w:r>
    </w:p>
    <w:p w14:paraId="6BEEDBE1" w14:textId="7DC252D7" w:rsidR="00B5314C" w:rsidRPr="00AD69EA" w:rsidRDefault="00B5314C" w:rsidP="00AD69EA">
      <w:pPr>
        <w:jc w:val="both"/>
        <w:rPr>
          <w:rFonts w:cs="Traditional Arabic"/>
          <w:color w:val="000000"/>
          <w:sz w:val="18"/>
          <w:szCs w:val="28"/>
          <w:rtl/>
        </w:rPr>
        <w:sectPr w:rsidR="00B5314C" w:rsidRPr="00AD69EA" w:rsidSect="00E57E9F">
          <w:type w:val="continuous"/>
          <w:pgSz w:w="11907" w:h="16839" w:code="9"/>
          <w:pgMar w:top="1701" w:right="1418" w:bottom="1701" w:left="1418" w:header="1531" w:footer="1134" w:gutter="0"/>
          <w:cols w:space="397"/>
          <w:titlePg/>
          <w:bidi/>
          <w:rtlGutter/>
          <w:docGrid w:linePitch="435"/>
        </w:sectPr>
      </w:pPr>
      <w:r w:rsidRPr="00AD69EA">
        <w:rPr>
          <w:rFonts w:cs="Traditional Arabic" w:hint="cs"/>
          <w:b/>
          <w:bCs/>
          <w:color w:val="833C0B" w:themeColor="accent2" w:themeShade="80"/>
          <w:rtl/>
        </w:rPr>
        <w:t xml:space="preserve">أهمية البحث </w:t>
      </w:r>
    </w:p>
    <w:p w14:paraId="7873766B" w14:textId="4CE7279F" w:rsidR="00C73626" w:rsidRPr="00AD69EA" w:rsidRDefault="00B5314C" w:rsidP="00AD69EA">
      <w:pPr>
        <w:jc w:val="both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  <w:sectPr w:rsidR="00C73626" w:rsidRPr="00AD69EA" w:rsidSect="00E57E9F">
          <w:type w:val="continuous"/>
          <w:pgSz w:w="11907" w:h="16839" w:code="9"/>
          <w:pgMar w:top="1701" w:right="1418" w:bottom="1701" w:left="1418" w:header="1531" w:footer="1417" w:gutter="0"/>
          <w:cols w:space="397"/>
          <w:bidi/>
          <w:rtlGutter/>
          <w:docGrid w:linePitch="435"/>
        </w:sectPr>
      </w:pPr>
      <w:r w:rsidRPr="00AD69EA">
        <w:rPr>
          <w:rFonts w:cs="Traditional Arabic" w:hint="cs"/>
          <w:b/>
          <w:bCs/>
          <w:color w:val="833C0B" w:themeColor="accent2" w:themeShade="80"/>
          <w:rtl/>
        </w:rPr>
        <w:t xml:space="preserve">حدود البحث </w:t>
      </w:r>
    </w:p>
    <w:p w14:paraId="3D69C336" w14:textId="111E27BD" w:rsidR="00B5314C" w:rsidRPr="00AD69EA" w:rsidRDefault="00B5314C" w:rsidP="00AD69EA">
      <w:pPr>
        <w:jc w:val="both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  <w:r w:rsidRPr="00AD69EA">
        <w:rPr>
          <w:rFonts w:cs="Traditional Arabic" w:hint="cs"/>
          <w:b/>
          <w:bCs/>
          <w:color w:val="833C0B" w:themeColor="accent2" w:themeShade="80"/>
          <w:rtl/>
        </w:rPr>
        <w:t xml:space="preserve">مصطلحات البحث </w:t>
      </w:r>
    </w:p>
    <w:p w14:paraId="7E01FB41" w14:textId="77777777" w:rsidR="006D780E" w:rsidRPr="00683C6B" w:rsidRDefault="006D780E" w:rsidP="00C73626">
      <w:pPr>
        <w:ind w:left="-109" w:firstLine="284"/>
        <w:jc w:val="both"/>
        <w:rPr>
          <w:rFonts w:cs="Traditional Arabic"/>
          <w:color w:val="000000"/>
          <w:sz w:val="18"/>
          <w:szCs w:val="28"/>
          <w:rtl/>
        </w:rPr>
        <w:sectPr w:rsidR="006D780E" w:rsidRPr="00683C6B" w:rsidSect="00E57E9F">
          <w:type w:val="continuous"/>
          <w:pgSz w:w="11907" w:h="16839" w:code="9"/>
          <w:pgMar w:top="1701" w:right="1418" w:bottom="1701" w:left="1418" w:header="1531" w:footer="1417" w:gutter="0"/>
          <w:cols w:space="397"/>
          <w:bidi/>
          <w:rtlGutter/>
          <w:docGrid w:linePitch="435"/>
        </w:sectPr>
      </w:pPr>
    </w:p>
    <w:p w14:paraId="21617C92" w14:textId="67AC7034" w:rsidR="00B5314C" w:rsidRPr="00AD69EA" w:rsidRDefault="00B5314C" w:rsidP="00AD69EA">
      <w:pPr>
        <w:jc w:val="both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  <w:r w:rsidRPr="00AD69EA">
        <w:rPr>
          <w:rFonts w:cs="Traditional Arabic" w:hint="cs"/>
          <w:b/>
          <w:bCs/>
          <w:color w:val="833C0B" w:themeColor="accent2" w:themeShade="80"/>
          <w:rtl/>
        </w:rPr>
        <w:t xml:space="preserve">الإطار </w:t>
      </w:r>
      <w:r w:rsidRPr="00AD69EA">
        <w:rPr>
          <w:rFonts w:ascii="Traditional Arabic" w:hAnsi="Traditional Arabic" w:cs="Traditional Arabic"/>
          <w:b/>
          <w:bCs/>
          <w:color w:val="833C0B" w:themeColor="accent2" w:themeShade="80"/>
          <w:rtl/>
        </w:rPr>
        <w:t>النظري</w:t>
      </w:r>
      <w:r w:rsidRPr="00AD69EA">
        <w:rPr>
          <w:rFonts w:cs="Traditional Arabic" w:hint="cs"/>
          <w:b/>
          <w:bCs/>
          <w:color w:val="833C0B" w:themeColor="accent2" w:themeShade="80"/>
          <w:rtl/>
        </w:rPr>
        <w:t xml:space="preserve"> </w:t>
      </w:r>
    </w:p>
    <w:p w14:paraId="079F3AEF" w14:textId="77777777" w:rsidR="009A727E" w:rsidRPr="00683C6B" w:rsidRDefault="009A727E" w:rsidP="00C73626">
      <w:pPr>
        <w:ind w:left="-109" w:firstLine="284"/>
        <w:jc w:val="both"/>
        <w:rPr>
          <w:rFonts w:cs="Traditional Arabic"/>
          <w:color w:val="000000"/>
          <w:sz w:val="18"/>
          <w:szCs w:val="28"/>
          <w:rtl/>
        </w:rPr>
        <w:sectPr w:rsidR="009A727E" w:rsidRPr="00683C6B" w:rsidSect="00E57E9F">
          <w:type w:val="continuous"/>
          <w:pgSz w:w="11907" w:h="16839" w:code="9"/>
          <w:pgMar w:top="1701" w:right="1418" w:bottom="1701" w:left="1418" w:header="1531" w:footer="1417" w:gutter="0"/>
          <w:cols w:space="397"/>
          <w:bidi/>
          <w:rtlGutter/>
          <w:docGrid w:linePitch="435"/>
        </w:sectPr>
      </w:pPr>
    </w:p>
    <w:p w14:paraId="7CA2F69C" w14:textId="59C8849D" w:rsidR="00B5314C" w:rsidRPr="00AD69EA" w:rsidRDefault="00B5314C" w:rsidP="00AD69EA">
      <w:pPr>
        <w:pStyle w:val="a7"/>
        <w:ind w:left="-109"/>
        <w:jc w:val="lowKashida"/>
        <w:rPr>
          <w:rFonts w:ascii="Traditional Arabic" w:hAnsi="Traditional Arabic" w:cs="Traditional Arabic"/>
          <w:b/>
          <w:bCs/>
          <w:color w:val="000000"/>
          <w:sz w:val="18"/>
          <w:szCs w:val="28"/>
        </w:rPr>
      </w:pPr>
      <w:r w:rsidRPr="00C73626">
        <w:rPr>
          <w:rFonts w:ascii="Traditional Arabic" w:eastAsia="Calibri" w:hAnsi="Traditional Arabic" w:cs="Traditional Arabic"/>
          <w:b/>
          <w:bCs/>
          <w:color w:val="222222"/>
          <w:rtl/>
          <w:lang w:eastAsia="en-GB"/>
        </w:rPr>
        <w:t>(ملحوظة: الدراسات السابقة مدموجة مع الإطار النظري)</w:t>
      </w:r>
    </w:p>
    <w:p w14:paraId="13813CB1" w14:textId="2D7D6B75" w:rsidR="00B5314C" w:rsidRPr="00AD69EA" w:rsidRDefault="00B5314C" w:rsidP="00AD69EA">
      <w:pPr>
        <w:jc w:val="both"/>
        <w:rPr>
          <w:rFonts w:cs="Traditional Arabic"/>
          <w:color w:val="000000"/>
          <w:sz w:val="18"/>
          <w:szCs w:val="28"/>
          <w:rtl/>
        </w:rPr>
        <w:sectPr w:rsidR="00B5314C" w:rsidRPr="00AD69EA" w:rsidSect="00E57E9F">
          <w:type w:val="continuous"/>
          <w:pgSz w:w="11907" w:h="16839" w:code="9"/>
          <w:pgMar w:top="1701" w:right="1418" w:bottom="1701" w:left="1418" w:header="1531" w:footer="1417" w:gutter="0"/>
          <w:cols w:space="397"/>
          <w:bidi/>
          <w:rtlGutter/>
          <w:docGrid w:linePitch="435"/>
        </w:sectPr>
      </w:pPr>
      <w:r w:rsidRPr="00AD69EA">
        <w:rPr>
          <w:rFonts w:cs="Traditional Arabic" w:hint="cs"/>
          <w:b/>
          <w:bCs/>
          <w:color w:val="833C0B" w:themeColor="accent2" w:themeShade="80"/>
          <w:rtl/>
        </w:rPr>
        <w:t xml:space="preserve">منهج البحث </w:t>
      </w:r>
    </w:p>
    <w:p w14:paraId="5C61516A" w14:textId="7B79F0E9" w:rsidR="00B5314C" w:rsidRPr="00AD69EA" w:rsidRDefault="00B5314C" w:rsidP="00AD69EA">
      <w:pPr>
        <w:jc w:val="both"/>
        <w:rPr>
          <w:rFonts w:cs="Traditional Arabic"/>
          <w:color w:val="000000"/>
          <w:sz w:val="18"/>
          <w:szCs w:val="28"/>
          <w:rtl/>
        </w:rPr>
        <w:sectPr w:rsidR="00B5314C" w:rsidRPr="00AD69EA" w:rsidSect="00E57E9F">
          <w:type w:val="continuous"/>
          <w:pgSz w:w="11907" w:h="16839" w:code="9"/>
          <w:pgMar w:top="1701" w:right="1418" w:bottom="1701" w:left="1418" w:header="1531" w:footer="1417" w:gutter="0"/>
          <w:cols w:space="397"/>
          <w:bidi/>
          <w:rtlGutter/>
          <w:docGrid w:linePitch="435"/>
        </w:sectPr>
      </w:pPr>
      <w:r w:rsidRPr="00AD69EA">
        <w:rPr>
          <w:rFonts w:cs="Traditional Arabic"/>
          <w:b/>
          <w:bCs/>
          <w:color w:val="833C0B" w:themeColor="accent2" w:themeShade="80"/>
          <w:rtl/>
        </w:rPr>
        <w:t>عين</w:t>
      </w:r>
      <w:r w:rsidR="00551167" w:rsidRPr="00AD69EA">
        <w:rPr>
          <w:rFonts w:cs="Traditional Arabic" w:hint="cs"/>
          <w:b/>
          <w:bCs/>
          <w:color w:val="833C0B" w:themeColor="accent2" w:themeShade="80"/>
          <w:rtl/>
        </w:rPr>
        <w:t>ة</w:t>
      </w:r>
      <w:r w:rsidRPr="00AD69EA">
        <w:rPr>
          <w:rFonts w:cs="Traditional Arabic" w:hint="cs"/>
          <w:b/>
          <w:bCs/>
          <w:color w:val="833C0B" w:themeColor="accent2" w:themeShade="80"/>
          <w:rtl/>
        </w:rPr>
        <w:t xml:space="preserve"> </w:t>
      </w:r>
      <w:r w:rsidR="00FD2613" w:rsidRPr="00AD69EA">
        <w:rPr>
          <w:rFonts w:cs="Traditional Arabic" w:hint="cs"/>
          <w:b/>
          <w:bCs/>
          <w:color w:val="833C0B" w:themeColor="accent2" w:themeShade="80"/>
          <w:rtl/>
        </w:rPr>
        <w:t xml:space="preserve">البحث </w:t>
      </w:r>
    </w:p>
    <w:p w14:paraId="0B7C6C6B" w14:textId="017F740E" w:rsidR="00B5314C" w:rsidRPr="00CA1D89" w:rsidRDefault="00B5314C" w:rsidP="00CA1D89">
      <w:pPr>
        <w:jc w:val="both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  <w:r w:rsidRPr="00CA1D89">
        <w:rPr>
          <w:rFonts w:cs="Traditional Arabic" w:hint="cs"/>
          <w:b/>
          <w:bCs/>
          <w:color w:val="833C0B" w:themeColor="accent2" w:themeShade="80"/>
          <w:rtl/>
        </w:rPr>
        <w:t>أدوات</w:t>
      </w:r>
      <w:r w:rsidRPr="00CA1D89">
        <w:rPr>
          <w:rFonts w:cs="Traditional Arabic"/>
          <w:b/>
          <w:bCs/>
          <w:color w:val="833C0B" w:themeColor="accent2" w:themeShade="80"/>
          <w:rtl/>
        </w:rPr>
        <w:t xml:space="preserve"> البحث </w:t>
      </w:r>
    </w:p>
    <w:p w14:paraId="3F57F533" w14:textId="77777777" w:rsidR="00B5314C" w:rsidRPr="00683C6B" w:rsidRDefault="00B5314C" w:rsidP="00CA1D89">
      <w:pPr>
        <w:jc w:val="both"/>
        <w:rPr>
          <w:rFonts w:cs="Traditional Arabic"/>
          <w:color w:val="000000"/>
          <w:sz w:val="18"/>
          <w:szCs w:val="28"/>
          <w:rtl/>
        </w:rPr>
        <w:sectPr w:rsidR="00B5314C" w:rsidRPr="00683C6B" w:rsidSect="00E57E9F">
          <w:type w:val="continuous"/>
          <w:pgSz w:w="11907" w:h="16839" w:code="9"/>
          <w:pgMar w:top="1701" w:right="1418" w:bottom="1701" w:left="1418" w:header="1531" w:footer="1417" w:gutter="0"/>
          <w:cols w:space="397"/>
          <w:bidi/>
          <w:rtlGutter/>
          <w:docGrid w:linePitch="435"/>
        </w:sectPr>
      </w:pPr>
    </w:p>
    <w:p w14:paraId="7294E63A" w14:textId="1193E52D" w:rsidR="00B5314C" w:rsidRPr="00CA1D89" w:rsidRDefault="00B5314C" w:rsidP="00CA1D89">
      <w:pPr>
        <w:jc w:val="both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  <w:r w:rsidRPr="00CA1D89">
        <w:rPr>
          <w:rFonts w:cs="Traditional Arabic" w:hint="cs"/>
          <w:b/>
          <w:bCs/>
          <w:color w:val="833C0B" w:themeColor="accent2" w:themeShade="80"/>
          <w:rtl/>
        </w:rPr>
        <w:t>نتائج</w:t>
      </w:r>
      <w:r w:rsidRPr="00CA1D89">
        <w:rPr>
          <w:rFonts w:cs="Traditional Arabic"/>
          <w:b/>
          <w:bCs/>
          <w:color w:val="833C0B" w:themeColor="accent2" w:themeShade="80"/>
          <w:rtl/>
        </w:rPr>
        <w:t xml:space="preserve"> البحث</w:t>
      </w:r>
      <w:r w:rsidRPr="00CA1D89">
        <w:rPr>
          <w:rFonts w:cs="Traditional Arabic" w:hint="cs"/>
          <w:b/>
          <w:bCs/>
          <w:color w:val="833C0B" w:themeColor="accent2" w:themeShade="80"/>
          <w:rtl/>
        </w:rPr>
        <w:t xml:space="preserve"> ومناقشتها</w:t>
      </w:r>
      <w:r w:rsidRPr="00CA1D89">
        <w:rPr>
          <w:rFonts w:cs="Traditional Arabic"/>
          <w:b/>
          <w:bCs/>
          <w:color w:val="833C0B" w:themeColor="accent2" w:themeShade="80"/>
          <w:rtl/>
        </w:rPr>
        <w:t xml:space="preserve"> </w:t>
      </w:r>
    </w:p>
    <w:p w14:paraId="55514557" w14:textId="77777777" w:rsidR="00B5314C" w:rsidRPr="00683C6B" w:rsidRDefault="00B5314C" w:rsidP="00C73626">
      <w:pPr>
        <w:ind w:left="-109" w:firstLine="284"/>
        <w:jc w:val="both"/>
        <w:rPr>
          <w:rFonts w:cs="Traditional Arabic"/>
          <w:color w:val="000000"/>
          <w:sz w:val="18"/>
          <w:szCs w:val="28"/>
          <w:rtl/>
        </w:rPr>
        <w:sectPr w:rsidR="00B5314C" w:rsidRPr="00683C6B" w:rsidSect="00E57E9F">
          <w:type w:val="continuous"/>
          <w:pgSz w:w="11907" w:h="16839" w:code="9"/>
          <w:pgMar w:top="1701" w:right="1418" w:bottom="1701" w:left="1418" w:header="1531" w:footer="1134" w:gutter="0"/>
          <w:cols w:space="397"/>
          <w:bidi/>
          <w:rtlGutter/>
          <w:docGrid w:linePitch="435"/>
        </w:sectPr>
      </w:pPr>
    </w:p>
    <w:p w14:paraId="45D769FA" w14:textId="71CBA9A4" w:rsidR="00B5314C" w:rsidRPr="00CA1D89" w:rsidRDefault="00B5314C" w:rsidP="00CA1D89">
      <w:pPr>
        <w:jc w:val="both"/>
        <w:rPr>
          <w:rFonts w:cs="Traditional Arabic"/>
          <w:b/>
          <w:bCs/>
          <w:color w:val="833C0B" w:themeColor="accent2" w:themeShade="80"/>
          <w:sz w:val="28"/>
          <w:szCs w:val="28"/>
          <w:rtl/>
        </w:rPr>
      </w:pPr>
      <w:r w:rsidRPr="00CA1D89">
        <w:rPr>
          <w:rFonts w:cs="Traditional Arabic" w:hint="cs"/>
          <w:b/>
          <w:bCs/>
          <w:color w:val="833C0B" w:themeColor="accent2" w:themeShade="80"/>
          <w:rtl/>
        </w:rPr>
        <w:t>التوصيات</w:t>
      </w:r>
      <w:r w:rsidRPr="00CA1D89">
        <w:rPr>
          <w:rFonts w:cs="Traditional Arabic"/>
          <w:b/>
          <w:bCs/>
          <w:color w:val="833C0B" w:themeColor="accent2" w:themeShade="80"/>
          <w:rtl/>
        </w:rPr>
        <w:t xml:space="preserve"> </w:t>
      </w:r>
    </w:p>
    <w:p w14:paraId="74098863" w14:textId="77777777" w:rsidR="00B5314C" w:rsidRPr="00683C6B" w:rsidRDefault="00B5314C" w:rsidP="00CA1D89">
      <w:pPr>
        <w:jc w:val="both"/>
        <w:rPr>
          <w:rFonts w:cs="Traditional Arabic"/>
          <w:color w:val="000000"/>
          <w:sz w:val="18"/>
          <w:szCs w:val="28"/>
          <w:rtl/>
        </w:rPr>
        <w:sectPr w:rsidR="00B5314C" w:rsidRPr="00683C6B" w:rsidSect="00E57E9F">
          <w:type w:val="continuous"/>
          <w:pgSz w:w="11907" w:h="16839" w:code="9"/>
          <w:pgMar w:top="1701" w:right="1418" w:bottom="1701" w:left="1418" w:header="1531" w:footer="1417" w:gutter="0"/>
          <w:cols w:space="397"/>
          <w:bidi/>
          <w:rtlGutter/>
          <w:docGrid w:linePitch="435"/>
        </w:sectPr>
      </w:pPr>
    </w:p>
    <w:p w14:paraId="6E5594A8" w14:textId="77777777" w:rsidR="00CA1D89" w:rsidRDefault="00CA1D89" w:rsidP="00B5314C">
      <w:pPr>
        <w:jc w:val="lowKashida"/>
        <w:rPr>
          <w:rFonts w:cs="Traditional Arabic"/>
          <w:b/>
          <w:bCs/>
          <w:color w:val="833C0B" w:themeColor="accent2" w:themeShade="80"/>
          <w:sz w:val="20"/>
          <w:u w:val="single"/>
          <w:rtl/>
        </w:rPr>
      </w:pPr>
    </w:p>
    <w:p w14:paraId="5E289BC4" w14:textId="77777777" w:rsidR="00CA1D89" w:rsidRDefault="00CA1D89" w:rsidP="00B5314C">
      <w:pPr>
        <w:jc w:val="lowKashida"/>
        <w:rPr>
          <w:rFonts w:cs="Traditional Arabic"/>
          <w:b/>
          <w:bCs/>
          <w:color w:val="833C0B" w:themeColor="accent2" w:themeShade="80"/>
          <w:sz w:val="20"/>
          <w:u w:val="single"/>
          <w:rtl/>
        </w:rPr>
      </w:pPr>
    </w:p>
    <w:p w14:paraId="4E311CE1" w14:textId="77777777" w:rsidR="00CA1D89" w:rsidRDefault="00CA1D89" w:rsidP="00B5314C">
      <w:pPr>
        <w:jc w:val="lowKashida"/>
        <w:rPr>
          <w:rFonts w:cs="Traditional Arabic"/>
          <w:b/>
          <w:bCs/>
          <w:color w:val="833C0B" w:themeColor="accent2" w:themeShade="80"/>
          <w:sz w:val="20"/>
          <w:u w:val="single"/>
          <w:rtl/>
        </w:rPr>
      </w:pPr>
    </w:p>
    <w:p w14:paraId="6F55C25B" w14:textId="77777777" w:rsidR="00CA1D89" w:rsidRDefault="00CA1D89" w:rsidP="00B5314C">
      <w:pPr>
        <w:jc w:val="lowKashida"/>
        <w:rPr>
          <w:rFonts w:cs="Traditional Arabic"/>
          <w:b/>
          <w:bCs/>
          <w:color w:val="833C0B" w:themeColor="accent2" w:themeShade="80"/>
          <w:sz w:val="20"/>
          <w:u w:val="single"/>
          <w:rtl/>
        </w:rPr>
      </w:pPr>
    </w:p>
    <w:p w14:paraId="602C4905" w14:textId="77777777" w:rsidR="00CA1D89" w:rsidRDefault="00CA1D89" w:rsidP="00B5314C">
      <w:pPr>
        <w:jc w:val="lowKashida"/>
        <w:rPr>
          <w:rFonts w:cs="Traditional Arabic"/>
          <w:b/>
          <w:bCs/>
          <w:color w:val="833C0B" w:themeColor="accent2" w:themeShade="80"/>
          <w:sz w:val="20"/>
          <w:u w:val="single"/>
          <w:rtl/>
        </w:rPr>
      </w:pPr>
    </w:p>
    <w:p w14:paraId="7C84B0B6" w14:textId="77777777" w:rsidR="00FA11C7" w:rsidRDefault="00FA11C7" w:rsidP="00B5314C">
      <w:pPr>
        <w:jc w:val="lowKashida"/>
        <w:rPr>
          <w:rFonts w:cs="Traditional Arabic"/>
          <w:b/>
          <w:bCs/>
          <w:color w:val="833C0B" w:themeColor="accent2" w:themeShade="80"/>
          <w:sz w:val="20"/>
          <w:u w:val="single"/>
          <w:rtl/>
        </w:rPr>
      </w:pPr>
    </w:p>
    <w:p w14:paraId="7D707734" w14:textId="77777777" w:rsidR="00FA11C7" w:rsidRDefault="00FA11C7" w:rsidP="00B5314C">
      <w:pPr>
        <w:jc w:val="lowKashida"/>
        <w:rPr>
          <w:rFonts w:cs="Traditional Arabic"/>
          <w:b/>
          <w:bCs/>
          <w:color w:val="833C0B" w:themeColor="accent2" w:themeShade="80"/>
          <w:sz w:val="20"/>
          <w:u w:val="single"/>
          <w:rtl/>
        </w:rPr>
      </w:pPr>
    </w:p>
    <w:p w14:paraId="214B6FA0" w14:textId="77777777" w:rsidR="00CA1D89" w:rsidRDefault="00CA1D89" w:rsidP="00B5314C">
      <w:pPr>
        <w:jc w:val="lowKashida"/>
        <w:rPr>
          <w:rFonts w:cs="Traditional Arabic"/>
          <w:b/>
          <w:bCs/>
          <w:color w:val="833C0B" w:themeColor="accent2" w:themeShade="80"/>
          <w:sz w:val="20"/>
          <w:u w:val="single"/>
          <w:rtl/>
        </w:rPr>
      </w:pPr>
    </w:p>
    <w:p w14:paraId="121225EF" w14:textId="77777777" w:rsidR="00CA1D89" w:rsidRDefault="00CA1D89" w:rsidP="00B5314C">
      <w:pPr>
        <w:jc w:val="lowKashida"/>
        <w:rPr>
          <w:rFonts w:cs="Traditional Arabic"/>
          <w:b/>
          <w:bCs/>
          <w:color w:val="833C0B" w:themeColor="accent2" w:themeShade="80"/>
          <w:sz w:val="20"/>
          <w:u w:val="single"/>
          <w:rtl/>
        </w:rPr>
      </w:pPr>
    </w:p>
    <w:p w14:paraId="4D86BD26" w14:textId="660612F5" w:rsidR="00B5314C" w:rsidRPr="006D780E" w:rsidRDefault="00B5314C" w:rsidP="00B5314C">
      <w:pPr>
        <w:jc w:val="lowKashida"/>
        <w:rPr>
          <w:rFonts w:cs="Traditional Arabic"/>
          <w:b/>
          <w:bCs/>
          <w:color w:val="833C0B" w:themeColor="accent2" w:themeShade="80"/>
          <w:sz w:val="20"/>
          <w:u w:val="single"/>
          <w:rtl/>
        </w:rPr>
        <w:sectPr w:rsidR="00B5314C" w:rsidRPr="006D780E" w:rsidSect="00E57E9F">
          <w:type w:val="continuous"/>
          <w:pgSz w:w="11907" w:h="16839" w:code="9"/>
          <w:pgMar w:top="1701" w:right="1418" w:bottom="1701" w:left="1418" w:header="1531" w:footer="1417" w:gutter="0"/>
          <w:cols w:space="567"/>
          <w:bidi/>
          <w:rtlGutter/>
          <w:docGrid w:linePitch="435"/>
        </w:sectPr>
      </w:pPr>
      <w:r w:rsidRPr="006D780E">
        <w:rPr>
          <w:rFonts w:cs="Traditional Arabic" w:hint="cs"/>
          <w:b/>
          <w:bCs/>
          <w:color w:val="833C0B" w:themeColor="accent2" w:themeShade="80"/>
          <w:sz w:val="20"/>
          <w:u w:val="single"/>
          <w:rtl/>
        </w:rPr>
        <w:lastRenderedPageBreak/>
        <w:t>نم</w:t>
      </w:r>
      <w:r w:rsidR="00C73626">
        <w:rPr>
          <w:rFonts w:cs="Traditional Arabic" w:hint="cs"/>
          <w:b/>
          <w:bCs/>
          <w:color w:val="833C0B" w:themeColor="accent2" w:themeShade="80"/>
          <w:sz w:val="20"/>
          <w:u w:val="single"/>
          <w:rtl/>
        </w:rPr>
        <w:t>وذج</w:t>
      </w:r>
      <w:r w:rsidRPr="006D780E">
        <w:rPr>
          <w:rFonts w:cs="Traditional Arabic" w:hint="cs"/>
          <w:b/>
          <w:bCs/>
          <w:color w:val="833C0B" w:themeColor="accent2" w:themeShade="80"/>
          <w:sz w:val="20"/>
          <w:u w:val="single"/>
          <w:rtl/>
        </w:rPr>
        <w:t xml:space="preserve"> </w:t>
      </w:r>
      <w:r w:rsidR="006D780E">
        <w:rPr>
          <w:rFonts w:cs="Traditional Arabic" w:hint="cs"/>
          <w:b/>
          <w:bCs/>
          <w:color w:val="833C0B" w:themeColor="accent2" w:themeShade="80"/>
          <w:sz w:val="20"/>
          <w:u w:val="single"/>
          <w:rtl/>
        </w:rPr>
        <w:t>ل</w:t>
      </w:r>
      <w:r w:rsidRPr="006D780E">
        <w:rPr>
          <w:rFonts w:cs="Traditional Arabic" w:hint="cs"/>
          <w:b/>
          <w:bCs/>
          <w:color w:val="833C0B" w:themeColor="accent2" w:themeShade="80"/>
          <w:sz w:val="20"/>
          <w:u w:val="single"/>
          <w:rtl/>
        </w:rPr>
        <w:t>تنسيق الجداول</w:t>
      </w:r>
      <w:r w:rsidR="00C73626">
        <w:rPr>
          <w:rFonts w:cs="Traditional Arabic" w:hint="cs"/>
          <w:b/>
          <w:bCs/>
          <w:color w:val="833C0B" w:themeColor="accent2" w:themeShade="80"/>
          <w:sz w:val="20"/>
          <w:u w:val="single"/>
          <w:rtl/>
        </w:rPr>
        <w:t xml:space="preserve"> داخل متن </w:t>
      </w:r>
      <w:r w:rsidR="00D422BD">
        <w:rPr>
          <w:rFonts w:cs="Traditional Arabic" w:hint="cs"/>
          <w:b/>
          <w:bCs/>
          <w:color w:val="833C0B" w:themeColor="accent2" w:themeShade="80"/>
          <w:sz w:val="20"/>
          <w:u w:val="single"/>
          <w:rtl/>
        </w:rPr>
        <w:t>البحث</w:t>
      </w:r>
      <w:r w:rsidR="00D422BD" w:rsidRPr="006D780E">
        <w:rPr>
          <w:rFonts w:cs="Traditional Arabic" w:hint="cs"/>
          <w:b/>
          <w:bCs/>
          <w:color w:val="833C0B" w:themeColor="accent2" w:themeShade="80"/>
          <w:sz w:val="20"/>
          <w:u w:val="single"/>
          <w:rtl/>
        </w:rPr>
        <w:t>:</w:t>
      </w:r>
    </w:p>
    <w:p w14:paraId="45132C54" w14:textId="77777777" w:rsidR="00B5314C" w:rsidRDefault="00B5314C" w:rsidP="00B5314C">
      <w:pPr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</w:rPr>
      </w:pPr>
    </w:p>
    <w:p w14:paraId="0B985DF9" w14:textId="77777777" w:rsidR="00B5314C" w:rsidRPr="006D780E" w:rsidRDefault="00B5314C" w:rsidP="006D780E">
      <w:pPr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24"/>
          <w:szCs w:val="24"/>
          <w:rtl/>
        </w:rPr>
      </w:pPr>
      <w:r w:rsidRPr="006D780E">
        <w:rPr>
          <w:rFonts w:ascii="Traditional Arabic" w:hAnsi="Traditional Arabic" w:cs="Traditional Arabic"/>
          <w:b/>
          <w:bCs/>
          <w:color w:val="833C0B" w:themeColor="accent2" w:themeShade="80"/>
          <w:sz w:val="24"/>
          <w:szCs w:val="24"/>
          <w:rtl/>
        </w:rPr>
        <w:t>جدول</w:t>
      </w:r>
      <w:r w:rsidRPr="006D780E">
        <w:rPr>
          <w:rFonts w:ascii="Traditional Arabic" w:hAnsi="Traditional Arabic" w:cs="Traditional Arabic" w:hint="cs"/>
          <w:b/>
          <w:bCs/>
          <w:color w:val="833C0B" w:themeColor="accent2" w:themeShade="80"/>
          <w:sz w:val="24"/>
          <w:szCs w:val="24"/>
          <w:rtl/>
        </w:rPr>
        <w:t xml:space="preserve"> </w:t>
      </w:r>
      <w:r w:rsidRPr="006D780E">
        <w:rPr>
          <w:rFonts w:ascii="Traditional Arabic" w:hAnsi="Traditional Arabic" w:cs="Traditional Arabic"/>
          <w:b/>
          <w:bCs/>
          <w:color w:val="833C0B" w:themeColor="accent2" w:themeShade="80"/>
          <w:sz w:val="24"/>
          <w:szCs w:val="24"/>
          <w:rtl/>
        </w:rPr>
        <w:t>1</w:t>
      </w:r>
    </w:p>
    <w:p w14:paraId="6F59C98F" w14:textId="3213503D" w:rsidR="00B5314C" w:rsidRPr="006D780E" w:rsidRDefault="00B5314C" w:rsidP="006D780E">
      <w:pPr>
        <w:jc w:val="center"/>
        <w:rPr>
          <w:rFonts w:ascii="Traditional Arabic" w:hAnsi="Traditional Arabic" w:cs="Traditional Arabic"/>
          <w:b/>
          <w:bCs/>
          <w:color w:val="833C0B" w:themeColor="accent2" w:themeShade="80"/>
          <w:sz w:val="24"/>
          <w:szCs w:val="24"/>
        </w:rPr>
      </w:pPr>
      <w:r w:rsidRPr="006D780E">
        <w:rPr>
          <w:rFonts w:ascii="Traditional Arabic" w:hAnsi="Traditional Arabic" w:cs="Traditional Arabic"/>
          <w:b/>
          <w:bCs/>
          <w:color w:val="833C0B" w:themeColor="accent2" w:themeShade="80"/>
          <w:sz w:val="24"/>
          <w:szCs w:val="24"/>
          <w:rtl/>
        </w:rPr>
        <w:t>عنوان الجدول (</w:t>
      </w:r>
      <w:r w:rsidRPr="006D780E">
        <w:rPr>
          <w:rFonts w:ascii="Traditional Arabic" w:hAnsi="Traditional Arabic" w:cs="Traditional Arabic"/>
          <w:b/>
          <w:bCs/>
          <w:color w:val="833C0B" w:themeColor="accent2" w:themeShade="80"/>
          <w:sz w:val="24"/>
          <w:szCs w:val="24"/>
        </w:rPr>
        <w:t>Traditional Arabic</w:t>
      </w:r>
      <w:r w:rsidRPr="006D780E">
        <w:rPr>
          <w:rFonts w:ascii="Traditional Arabic" w:hAnsi="Traditional Arabic" w:cs="Traditional Arabic"/>
          <w:b/>
          <w:bCs/>
          <w:color w:val="833C0B" w:themeColor="accent2" w:themeShade="80"/>
          <w:sz w:val="24"/>
          <w:szCs w:val="24"/>
          <w:rtl/>
        </w:rPr>
        <w:t xml:space="preserve"> 1</w:t>
      </w:r>
      <w:r w:rsidR="006D780E">
        <w:rPr>
          <w:rFonts w:ascii="Traditional Arabic" w:hAnsi="Traditional Arabic" w:cs="Traditional Arabic" w:hint="cs"/>
          <w:b/>
          <w:bCs/>
          <w:color w:val="833C0B" w:themeColor="accent2" w:themeShade="80"/>
          <w:sz w:val="24"/>
          <w:szCs w:val="24"/>
          <w:rtl/>
        </w:rPr>
        <w:t>4</w:t>
      </w:r>
      <w:r w:rsidRPr="006D780E">
        <w:rPr>
          <w:rFonts w:ascii="Traditional Arabic" w:hAnsi="Traditional Arabic" w:cs="Traditional Arabic"/>
          <w:b/>
          <w:bCs/>
          <w:color w:val="833C0B" w:themeColor="accent2" w:themeShade="80"/>
          <w:sz w:val="24"/>
          <w:szCs w:val="24"/>
          <w:rtl/>
        </w:rPr>
        <w:t xml:space="preserve"> </w:t>
      </w:r>
      <w:r w:rsidRPr="006D780E">
        <w:rPr>
          <w:rFonts w:ascii="Traditional Arabic" w:hAnsi="Traditional Arabic" w:cs="Traditional Arabic" w:hint="cs"/>
          <w:b/>
          <w:bCs/>
          <w:color w:val="833C0B" w:themeColor="accent2" w:themeShade="80"/>
          <w:sz w:val="24"/>
          <w:szCs w:val="24"/>
          <w:rtl/>
        </w:rPr>
        <w:t xml:space="preserve">غير </w:t>
      </w:r>
      <w:r w:rsidRPr="006D780E">
        <w:rPr>
          <w:rFonts w:ascii="Traditional Arabic" w:hAnsi="Traditional Arabic" w:cs="Traditional Arabic"/>
          <w:b/>
          <w:bCs/>
          <w:color w:val="833C0B" w:themeColor="accent2" w:themeShade="80"/>
          <w:sz w:val="24"/>
          <w:szCs w:val="24"/>
          <w:rtl/>
        </w:rPr>
        <w:t>غامق)</w:t>
      </w:r>
    </w:p>
    <w:tbl>
      <w:tblPr>
        <w:bidiVisual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B5314C" w:rsidRPr="00CF152B" w14:paraId="28C2BFAE" w14:textId="77777777" w:rsidTr="000C15F8">
        <w:tc>
          <w:tcPr>
            <w:tcW w:w="1250" w:type="pct"/>
            <w:tcBorders>
              <w:bottom w:val="single" w:sz="4" w:space="0" w:color="auto"/>
            </w:tcBorders>
            <w:vAlign w:val="center"/>
            <w:hideMark/>
          </w:tcPr>
          <w:p w14:paraId="62966450" w14:textId="77777777" w:rsidR="00B5314C" w:rsidRPr="008A6212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8A6212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عنوان عمود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  <w:hideMark/>
          </w:tcPr>
          <w:p w14:paraId="3E934A86" w14:textId="77777777" w:rsidR="00B5314C" w:rsidRPr="008A6212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8A6212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عنوان عمود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  <w:hideMark/>
          </w:tcPr>
          <w:p w14:paraId="339EBB04" w14:textId="77777777" w:rsidR="00B5314C" w:rsidRPr="008A6212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8A6212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عنوان عمود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  <w:hideMark/>
          </w:tcPr>
          <w:p w14:paraId="6B79551A" w14:textId="77777777" w:rsidR="00B5314C" w:rsidRPr="008A6212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8A6212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عنوان عمود</w:t>
            </w:r>
          </w:p>
        </w:tc>
      </w:tr>
      <w:tr w:rsidR="00B5314C" w:rsidRPr="00CF152B" w14:paraId="0E7F2520" w14:textId="77777777" w:rsidTr="000C15F8">
        <w:trPr>
          <w:trHeight w:val="282"/>
        </w:trPr>
        <w:tc>
          <w:tcPr>
            <w:tcW w:w="1250" w:type="pct"/>
            <w:tcBorders>
              <w:bottom w:val="nil"/>
            </w:tcBorders>
            <w:vAlign w:val="center"/>
            <w:hideMark/>
          </w:tcPr>
          <w:p w14:paraId="52404C27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الأول</w:t>
            </w:r>
          </w:p>
        </w:tc>
        <w:tc>
          <w:tcPr>
            <w:tcW w:w="1250" w:type="pct"/>
            <w:tcBorders>
              <w:bottom w:val="nil"/>
            </w:tcBorders>
            <w:vAlign w:val="center"/>
            <w:hideMark/>
          </w:tcPr>
          <w:p w14:paraId="07B65B20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CF152B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50" w:type="pct"/>
            <w:tcBorders>
              <w:bottom w:val="nil"/>
            </w:tcBorders>
            <w:vAlign w:val="center"/>
          </w:tcPr>
          <w:p w14:paraId="79D27DC3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50" w:type="pct"/>
            <w:tcBorders>
              <w:bottom w:val="nil"/>
            </w:tcBorders>
            <w:vAlign w:val="center"/>
          </w:tcPr>
          <w:p w14:paraId="1B2FA950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B5314C" w:rsidRPr="00CF152B" w14:paraId="1DB69A4E" w14:textId="77777777" w:rsidTr="000C15F8">
        <w:tc>
          <w:tcPr>
            <w:tcW w:w="1250" w:type="pct"/>
            <w:tcBorders>
              <w:top w:val="nil"/>
              <w:bottom w:val="nil"/>
            </w:tcBorders>
            <w:vAlign w:val="center"/>
            <w:hideMark/>
          </w:tcPr>
          <w:p w14:paraId="3EC005E8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CF152B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الثاني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  <w:hideMark/>
          </w:tcPr>
          <w:p w14:paraId="67AF617B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CF152B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٢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4E3BA178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60AE671C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B5314C" w:rsidRPr="00CF152B" w14:paraId="3B96ABD4" w14:textId="77777777" w:rsidTr="000C15F8">
        <w:tc>
          <w:tcPr>
            <w:tcW w:w="1250" w:type="pct"/>
            <w:tcBorders>
              <w:top w:val="nil"/>
              <w:bottom w:val="nil"/>
            </w:tcBorders>
            <w:vAlign w:val="center"/>
            <w:hideMark/>
          </w:tcPr>
          <w:p w14:paraId="014A62DA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CF152B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الثال</w:t>
            </w: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ث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  <w:hideMark/>
          </w:tcPr>
          <w:p w14:paraId="1DBF07BC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CF152B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4498762A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27F9F773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7</w:t>
            </w:r>
          </w:p>
        </w:tc>
      </w:tr>
      <w:tr w:rsidR="00B5314C" w:rsidRPr="00CF152B" w14:paraId="5670CC37" w14:textId="77777777" w:rsidTr="000C15F8">
        <w:tc>
          <w:tcPr>
            <w:tcW w:w="1250" w:type="pct"/>
            <w:tcBorders>
              <w:top w:val="nil"/>
              <w:bottom w:val="nil"/>
            </w:tcBorders>
            <w:vAlign w:val="center"/>
            <w:hideMark/>
          </w:tcPr>
          <w:p w14:paraId="1E4AAE92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CF152B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الرابع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  <w:hideMark/>
          </w:tcPr>
          <w:p w14:paraId="3217E69D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CF152B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>١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59F6EB20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14:paraId="70A71F83" w14:textId="77777777" w:rsidR="00B5314C" w:rsidRPr="00CF152B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8</w:t>
            </w:r>
          </w:p>
        </w:tc>
      </w:tr>
      <w:tr w:rsidR="00B5314C" w:rsidRPr="00CF152B" w14:paraId="1C7CD6DE" w14:textId="77777777" w:rsidTr="000C15F8">
        <w:trPr>
          <w:trHeight w:val="281"/>
        </w:trPr>
        <w:tc>
          <w:tcPr>
            <w:tcW w:w="1250" w:type="pct"/>
            <w:tcBorders>
              <w:top w:val="nil"/>
            </w:tcBorders>
            <w:vAlign w:val="center"/>
            <w:hideMark/>
          </w:tcPr>
          <w:p w14:paraId="40573BE9" w14:textId="77777777" w:rsidR="00B5314C" w:rsidRPr="008A6212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8A6212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ال</w:t>
            </w:r>
            <w:r w:rsidRPr="008A6212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مجموع </w:t>
            </w:r>
          </w:p>
        </w:tc>
        <w:tc>
          <w:tcPr>
            <w:tcW w:w="1250" w:type="pct"/>
            <w:tcBorders>
              <w:top w:val="nil"/>
            </w:tcBorders>
            <w:vAlign w:val="center"/>
            <w:hideMark/>
          </w:tcPr>
          <w:p w14:paraId="6DA242FE" w14:textId="77777777" w:rsidR="00B5314C" w:rsidRPr="008A6212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8A6212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7</w:t>
            </w:r>
            <w:r w:rsidRPr="008A6212"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50" w:type="pct"/>
            <w:tcBorders>
              <w:top w:val="nil"/>
            </w:tcBorders>
            <w:vAlign w:val="center"/>
            <w:hideMark/>
          </w:tcPr>
          <w:p w14:paraId="04F0F2F4" w14:textId="77777777" w:rsidR="00B5314C" w:rsidRPr="008A6212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8A6212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50" w:type="pct"/>
            <w:tcBorders>
              <w:top w:val="nil"/>
            </w:tcBorders>
            <w:vAlign w:val="center"/>
            <w:hideMark/>
          </w:tcPr>
          <w:p w14:paraId="2AA524AD" w14:textId="77777777" w:rsidR="00B5314C" w:rsidRPr="008A6212" w:rsidRDefault="00B5314C" w:rsidP="000C15F8">
            <w:pPr>
              <w:jc w:val="center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  <w:r w:rsidRPr="008A6212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26</w:t>
            </w:r>
          </w:p>
        </w:tc>
      </w:tr>
    </w:tbl>
    <w:p w14:paraId="682D3C70" w14:textId="77777777" w:rsidR="00B5314C" w:rsidRDefault="00B5314C" w:rsidP="00B5314C">
      <w:pPr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</w:rPr>
      </w:pPr>
    </w:p>
    <w:p w14:paraId="3ED5A557" w14:textId="77777777" w:rsidR="00FD2613" w:rsidRDefault="00FD2613" w:rsidP="00B5314C">
      <w:pPr>
        <w:rPr>
          <w:rFonts w:ascii="Traditional Arabic" w:hAnsi="Traditional Arabic" w:cs="Traditional Arabic"/>
          <w:b/>
          <w:bCs/>
          <w:color w:val="000000"/>
          <w:sz w:val="24"/>
          <w:szCs w:val="24"/>
          <w:rtl/>
        </w:rPr>
      </w:pPr>
    </w:p>
    <w:p w14:paraId="3678FD71" w14:textId="4114322C" w:rsidR="00B5314C" w:rsidRPr="00CA1D89" w:rsidRDefault="00B5314C" w:rsidP="00B5314C">
      <w:pPr>
        <w:rPr>
          <w:rFonts w:cs="Traditional Arabic"/>
          <w:b/>
          <w:bCs/>
          <w:color w:val="833C0B" w:themeColor="accent2" w:themeShade="80"/>
          <w:sz w:val="20"/>
          <w:rtl/>
        </w:rPr>
      </w:pPr>
      <w:r w:rsidRPr="00CA1D89">
        <w:rPr>
          <w:rFonts w:cs="Traditional Arabic" w:hint="cs"/>
          <w:b/>
          <w:bCs/>
          <w:color w:val="833C0B" w:themeColor="accent2" w:themeShade="80"/>
          <w:sz w:val="20"/>
          <w:rtl/>
        </w:rPr>
        <w:t xml:space="preserve">المراجع: </w:t>
      </w:r>
    </w:p>
    <w:p w14:paraId="5A9FB0C4" w14:textId="77777777" w:rsidR="00B5314C" w:rsidRPr="00185736" w:rsidRDefault="00B5314C" w:rsidP="00B5314C">
      <w:pPr>
        <w:bidi w:val="0"/>
        <w:ind w:right="851"/>
        <w:rPr>
          <w:rFonts w:cs="Traditional Arabic"/>
          <w:color w:val="000000"/>
          <w:sz w:val="30"/>
          <w:szCs w:val="30"/>
        </w:rPr>
        <w:sectPr w:rsidR="00B5314C" w:rsidRPr="00185736" w:rsidSect="00E57E9F">
          <w:type w:val="continuous"/>
          <w:pgSz w:w="11907" w:h="16839" w:code="9"/>
          <w:pgMar w:top="1701" w:right="1418" w:bottom="1701" w:left="1418" w:header="1531" w:footer="1417" w:gutter="0"/>
          <w:cols w:space="397"/>
          <w:bidi/>
          <w:rtlGutter/>
          <w:docGrid w:linePitch="435"/>
        </w:sectPr>
      </w:pPr>
    </w:p>
    <w:p w14:paraId="3B4D2B71" w14:textId="77777777" w:rsidR="00B5314C" w:rsidRPr="00CA1D89" w:rsidRDefault="00B5314C" w:rsidP="00403528">
      <w:pPr>
        <w:ind w:left="424" w:hanging="424"/>
        <w:jc w:val="both"/>
        <w:rPr>
          <w:rFonts w:cs="Traditional Arabic"/>
          <w:sz w:val="28"/>
          <w:szCs w:val="28"/>
          <w:rtl/>
          <w:lang w:val="en-GB"/>
        </w:rPr>
      </w:pPr>
      <w:r w:rsidRPr="00CA1D89">
        <w:rPr>
          <w:rFonts w:cs="Traditional Arabic" w:hint="cs"/>
          <w:sz w:val="28"/>
          <w:szCs w:val="28"/>
          <w:rtl/>
        </w:rPr>
        <w:t xml:space="preserve">أولا: تكتب المراجع وفق نظام </w:t>
      </w:r>
      <w:r w:rsidRPr="00816EF6">
        <w:rPr>
          <w:rFonts w:cs="Traditional Arabic"/>
          <w:sz w:val="24"/>
          <w:szCs w:val="24"/>
          <w:lang w:val="en-GB"/>
        </w:rPr>
        <w:t>APA-7</w:t>
      </w:r>
      <w:r w:rsidRPr="00816EF6">
        <w:rPr>
          <w:rFonts w:cs="Traditional Arabic" w:hint="cs"/>
          <w:sz w:val="24"/>
          <w:szCs w:val="24"/>
          <w:rtl/>
          <w:lang w:val="en-GB" w:bidi="ar-EG"/>
        </w:rPr>
        <w:t xml:space="preserve"> </w:t>
      </w:r>
      <w:r w:rsidRPr="00CA1D89">
        <w:rPr>
          <w:rFonts w:cs="Traditional Arabic" w:hint="cs"/>
          <w:sz w:val="28"/>
          <w:szCs w:val="28"/>
          <w:rtl/>
          <w:lang w:val="en-GB" w:bidi="ar-EG"/>
        </w:rPr>
        <w:t>في المتن وقائمة المراجع.</w:t>
      </w:r>
    </w:p>
    <w:p w14:paraId="1A885888" w14:textId="7DAA1EE4" w:rsidR="00B5314C" w:rsidRPr="00CA1D89" w:rsidRDefault="00B5314C" w:rsidP="00403528">
      <w:pPr>
        <w:ind w:left="424" w:hanging="424"/>
        <w:jc w:val="both"/>
        <w:rPr>
          <w:rFonts w:cs="Traditional Arabic"/>
          <w:sz w:val="28"/>
          <w:szCs w:val="28"/>
        </w:rPr>
      </w:pPr>
      <w:r w:rsidRPr="00CA1D89">
        <w:rPr>
          <w:rFonts w:cs="Traditional Arabic" w:hint="cs"/>
          <w:sz w:val="28"/>
          <w:szCs w:val="28"/>
          <w:rtl/>
        </w:rPr>
        <w:t xml:space="preserve">ثانيا: </w:t>
      </w:r>
      <w:r w:rsidRPr="00CA1D89">
        <w:rPr>
          <w:rFonts w:cs="Traditional Arabic"/>
          <w:sz w:val="28"/>
          <w:szCs w:val="28"/>
          <w:rtl/>
        </w:rPr>
        <w:t xml:space="preserve">(للغة العربية </w:t>
      </w:r>
      <w:r w:rsidRPr="00156971">
        <w:rPr>
          <w:rFonts w:cs="Traditional Arabic"/>
          <w:sz w:val="24"/>
          <w:szCs w:val="24"/>
        </w:rPr>
        <w:t>Traditional Arabic</w:t>
      </w:r>
      <w:r w:rsidRPr="00CA1D89">
        <w:rPr>
          <w:rFonts w:cs="Traditional Arabic"/>
          <w:sz w:val="28"/>
          <w:szCs w:val="28"/>
        </w:rPr>
        <w:t xml:space="preserve"> </w:t>
      </w:r>
      <w:r w:rsidRPr="00CA1D89">
        <w:rPr>
          <w:rFonts w:cs="Traditional Arabic" w:hint="cs"/>
          <w:sz w:val="28"/>
          <w:szCs w:val="28"/>
          <w:rtl/>
        </w:rPr>
        <w:t>14</w:t>
      </w:r>
      <w:r w:rsidRPr="00CA1D89">
        <w:rPr>
          <w:rFonts w:cs="Traditional Arabic"/>
          <w:sz w:val="28"/>
          <w:szCs w:val="28"/>
          <w:rtl/>
        </w:rPr>
        <w:t xml:space="preserve">غير غامق، للغة الإنجليزية </w:t>
      </w:r>
      <w:r w:rsidRPr="00156971">
        <w:rPr>
          <w:rFonts w:cs="Traditional Arabic"/>
          <w:sz w:val="24"/>
          <w:szCs w:val="24"/>
        </w:rPr>
        <w:t>Times New Roman</w:t>
      </w:r>
      <w:r w:rsidRPr="00CA1D89">
        <w:rPr>
          <w:rFonts w:cs="Traditional Arabic" w:hint="cs"/>
          <w:sz w:val="28"/>
          <w:szCs w:val="28"/>
          <w:rtl/>
        </w:rPr>
        <w:t xml:space="preserve"> </w:t>
      </w:r>
      <w:r w:rsidR="005E796B">
        <w:rPr>
          <w:rFonts w:cs="Traditional Arabic" w:hint="cs"/>
          <w:sz w:val="28"/>
          <w:szCs w:val="28"/>
          <w:rtl/>
        </w:rPr>
        <w:t>١٢</w:t>
      </w:r>
      <w:r w:rsidRPr="00CA1D89">
        <w:rPr>
          <w:rFonts w:cs="Traditional Arabic"/>
          <w:sz w:val="28"/>
          <w:szCs w:val="28"/>
          <w:rtl/>
        </w:rPr>
        <w:t xml:space="preserve"> غير غامق)</w:t>
      </w:r>
      <w:r w:rsidRPr="00CA1D89">
        <w:rPr>
          <w:rFonts w:cs="Traditional Arabic" w:hint="cs"/>
          <w:sz w:val="28"/>
          <w:szCs w:val="28"/>
          <w:rtl/>
        </w:rPr>
        <w:t>.</w:t>
      </w:r>
    </w:p>
    <w:p w14:paraId="323246C1" w14:textId="4E4FDB5D" w:rsidR="001E1CE3" w:rsidRPr="00CA1D89" w:rsidRDefault="00B5314C" w:rsidP="00403528">
      <w:pPr>
        <w:ind w:left="424" w:hanging="424"/>
        <w:jc w:val="both"/>
        <w:rPr>
          <w:rFonts w:cs="Traditional Arabic"/>
          <w:sz w:val="28"/>
          <w:szCs w:val="28"/>
          <w:rtl/>
        </w:rPr>
      </w:pPr>
      <w:r w:rsidRPr="00CA1D89">
        <w:rPr>
          <w:rFonts w:cs="Traditional Arabic" w:hint="cs"/>
          <w:sz w:val="28"/>
          <w:szCs w:val="28"/>
          <w:rtl/>
        </w:rPr>
        <w:t xml:space="preserve">ثالثا: </w:t>
      </w:r>
      <w:r w:rsidRPr="00CA1D89">
        <w:rPr>
          <w:rFonts w:cs="Traditional Arabic"/>
          <w:sz w:val="28"/>
          <w:szCs w:val="28"/>
          <w:rtl/>
        </w:rPr>
        <w:t>الالتزام بعملية الرومنة وهي: إعادة ترجمة المراجع العربية (ال</w:t>
      </w:r>
      <w:r w:rsidR="006C7A74">
        <w:rPr>
          <w:rFonts w:cs="Traditional Arabic" w:hint="cs"/>
          <w:sz w:val="28"/>
          <w:szCs w:val="28"/>
          <w:rtl/>
        </w:rPr>
        <w:t>أ</w:t>
      </w:r>
      <w:r w:rsidRPr="00CA1D89">
        <w:rPr>
          <w:rFonts w:cs="Traditional Arabic"/>
          <w:sz w:val="28"/>
          <w:szCs w:val="28"/>
          <w:rtl/>
        </w:rPr>
        <w:t xml:space="preserve">بحاث المنشورة + الرسائل العلمية) إلى </w:t>
      </w:r>
      <w:r w:rsidRPr="00CA1D89">
        <w:rPr>
          <w:rFonts w:cs="Traditional Arabic" w:hint="cs"/>
          <w:sz w:val="28"/>
          <w:szCs w:val="28"/>
          <w:rtl/>
        </w:rPr>
        <w:t xml:space="preserve">اللغة </w:t>
      </w:r>
      <w:r w:rsidRPr="00CA1D89">
        <w:rPr>
          <w:rFonts w:cs="Traditional Arabic"/>
          <w:sz w:val="28"/>
          <w:szCs w:val="28"/>
          <w:rtl/>
        </w:rPr>
        <w:t>ال</w:t>
      </w:r>
      <w:r w:rsidRPr="00CA1D89">
        <w:rPr>
          <w:rFonts w:cs="Traditional Arabic" w:hint="cs"/>
          <w:sz w:val="28"/>
          <w:szCs w:val="28"/>
          <w:rtl/>
        </w:rPr>
        <w:t>إ</w:t>
      </w:r>
      <w:r w:rsidRPr="00CA1D89">
        <w:rPr>
          <w:rFonts w:cs="Traditional Arabic"/>
          <w:sz w:val="28"/>
          <w:szCs w:val="28"/>
          <w:rtl/>
        </w:rPr>
        <w:t xml:space="preserve">نجليزية واضافتها في قائمة </w:t>
      </w:r>
      <w:r w:rsidRPr="00CA1D89">
        <w:rPr>
          <w:rFonts w:cs="Traditional Arabic" w:hint="cs"/>
          <w:sz w:val="28"/>
          <w:szCs w:val="28"/>
          <w:rtl/>
        </w:rPr>
        <w:t xml:space="preserve">منفصلة عن قائمة </w:t>
      </w:r>
      <w:r w:rsidRPr="00CA1D89">
        <w:rPr>
          <w:rFonts w:cs="Traditional Arabic"/>
          <w:sz w:val="28"/>
          <w:szCs w:val="28"/>
          <w:rtl/>
        </w:rPr>
        <w:t>المراجع الانجليزية.</w:t>
      </w:r>
    </w:p>
    <w:p w14:paraId="7964B8B7" w14:textId="03FC6A9E" w:rsidR="00816EF6" w:rsidRPr="00CA1D89" w:rsidRDefault="00403528" w:rsidP="00816EF6">
      <w:pPr>
        <w:jc w:val="both"/>
        <w:rPr>
          <w:rFonts w:cs="Traditional Arabic"/>
          <w:sz w:val="28"/>
          <w:szCs w:val="28"/>
        </w:rPr>
      </w:pPr>
      <w:r w:rsidRPr="00CA1D89">
        <w:rPr>
          <w:rFonts w:cs="Traditional Arabic" w:hint="cs"/>
          <w:sz w:val="28"/>
          <w:szCs w:val="28"/>
          <w:rtl/>
        </w:rPr>
        <w:t>رابعاً:</w:t>
      </w:r>
      <w:r w:rsidR="000111BB" w:rsidRPr="00CA1D89">
        <w:rPr>
          <w:rFonts w:cs="Traditional Arabic" w:hint="cs"/>
          <w:sz w:val="28"/>
          <w:szCs w:val="28"/>
          <w:rtl/>
        </w:rPr>
        <w:t xml:space="preserve"> </w:t>
      </w:r>
      <w:r w:rsidR="000111BB" w:rsidRPr="00CA1D89">
        <w:rPr>
          <w:rFonts w:cs="Traditional Arabic"/>
          <w:sz w:val="28"/>
          <w:szCs w:val="28"/>
          <w:rtl/>
        </w:rPr>
        <w:t xml:space="preserve">قائمة المراجع: ترتب أبجديًا دون ترقيم، بوضع قائمتين بالترتيب وهي: المراجع العربية، </w:t>
      </w:r>
      <w:r w:rsidR="00156971">
        <w:rPr>
          <w:rFonts w:cs="Traditional Arabic" w:hint="cs"/>
          <w:sz w:val="28"/>
          <w:szCs w:val="28"/>
          <w:rtl/>
        </w:rPr>
        <w:t>ثم المراجع الأجنبية</w:t>
      </w:r>
      <w:r w:rsidR="000111BB" w:rsidRPr="00CA1D89">
        <w:rPr>
          <w:rFonts w:cs="Traditional Arabic"/>
          <w:sz w:val="28"/>
          <w:szCs w:val="28"/>
        </w:rPr>
        <w:t> </w:t>
      </w:r>
      <w:r w:rsidR="000111BB" w:rsidRPr="00156971">
        <w:rPr>
          <w:rFonts w:cs="Traditional Arabic"/>
          <w:sz w:val="24"/>
          <w:szCs w:val="24"/>
        </w:rPr>
        <w:t>References</w:t>
      </w:r>
      <w:r w:rsidR="000111BB" w:rsidRPr="00CA1D89">
        <w:rPr>
          <w:rFonts w:cs="Traditional Arabic"/>
          <w:sz w:val="28"/>
          <w:szCs w:val="28"/>
        </w:rPr>
        <w:t> </w:t>
      </w:r>
      <w:r w:rsidR="00156971">
        <w:rPr>
          <w:rFonts w:cs="Traditional Arabic"/>
          <w:sz w:val="28"/>
          <w:szCs w:val="28"/>
        </w:rPr>
        <w:t xml:space="preserve"> </w:t>
      </w:r>
      <w:r w:rsidR="00156971">
        <w:rPr>
          <w:rFonts w:cs="Traditional Arabic" w:hint="cs"/>
          <w:sz w:val="28"/>
          <w:szCs w:val="28"/>
          <w:rtl/>
        </w:rPr>
        <w:t xml:space="preserve"> </w:t>
      </w:r>
      <w:r w:rsidR="000111BB" w:rsidRPr="00CA1D89">
        <w:rPr>
          <w:rFonts w:cs="Traditional Arabic" w:hint="cs"/>
          <w:sz w:val="28"/>
          <w:szCs w:val="28"/>
          <w:rtl/>
        </w:rPr>
        <w:t>والمراجع</w:t>
      </w:r>
      <w:r w:rsidR="000111BB" w:rsidRPr="00CA1D89">
        <w:rPr>
          <w:rFonts w:cs="Traditional Arabic"/>
          <w:sz w:val="28"/>
          <w:szCs w:val="28"/>
          <w:rtl/>
        </w:rPr>
        <w:t xml:space="preserve"> العربية </w:t>
      </w:r>
      <w:r w:rsidR="00816EF6" w:rsidRPr="00CA1D89">
        <w:rPr>
          <w:rFonts w:cs="Traditional Arabic" w:hint="cs"/>
          <w:sz w:val="28"/>
          <w:szCs w:val="28"/>
          <w:rtl/>
        </w:rPr>
        <w:t>المرو</w:t>
      </w:r>
      <w:r w:rsidR="00816EF6">
        <w:rPr>
          <w:rFonts w:cs="Traditional Arabic" w:hint="cs"/>
          <w:sz w:val="28"/>
          <w:szCs w:val="28"/>
          <w:rtl/>
        </w:rPr>
        <w:t xml:space="preserve"> </w:t>
      </w:r>
      <w:r w:rsidR="00816EF6" w:rsidRPr="00CA1D89">
        <w:rPr>
          <w:rFonts w:cs="Traditional Arabic" w:hint="cs"/>
          <w:sz w:val="28"/>
          <w:szCs w:val="28"/>
          <w:rtl/>
        </w:rPr>
        <w:t>من</w:t>
      </w:r>
      <w:r w:rsidR="00816EF6" w:rsidRPr="00CA1D89">
        <w:rPr>
          <w:rFonts w:cs="Traditional Arabic" w:hint="eastAsia"/>
          <w:sz w:val="28"/>
          <w:szCs w:val="28"/>
          <w:rtl/>
        </w:rPr>
        <w:t>ة</w:t>
      </w:r>
      <w:r w:rsidR="000111BB" w:rsidRPr="00CA1D89">
        <w:rPr>
          <w:rFonts w:cs="Traditional Arabic" w:hint="cs"/>
          <w:sz w:val="28"/>
          <w:szCs w:val="28"/>
          <w:rtl/>
        </w:rPr>
        <w:t xml:space="preserve">. </w:t>
      </w:r>
    </w:p>
    <w:p w14:paraId="2E05453B" w14:textId="3ED76EBC" w:rsidR="000111BB" w:rsidRPr="00CA1D89" w:rsidRDefault="000111BB" w:rsidP="00CA1D89">
      <w:pPr>
        <w:jc w:val="both"/>
        <w:rPr>
          <w:rFonts w:cs="Traditional Arabic"/>
          <w:sz w:val="28"/>
          <w:szCs w:val="28"/>
          <w:rtl/>
        </w:rPr>
      </w:pPr>
    </w:p>
    <w:sectPr w:rsidR="000111BB" w:rsidRPr="00CA1D89" w:rsidSect="00E57E9F">
      <w:type w:val="continuous"/>
      <w:pgSz w:w="11907" w:h="16839" w:code="9"/>
      <w:pgMar w:top="1701" w:right="1418" w:bottom="1701" w:left="1418" w:header="1134" w:footer="1134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6EC2" w14:textId="77777777" w:rsidR="000316EE" w:rsidRDefault="000316EE">
      <w:r>
        <w:separator/>
      </w:r>
    </w:p>
  </w:endnote>
  <w:endnote w:type="continuationSeparator" w:id="0">
    <w:p w14:paraId="30C13ECE" w14:textId="77777777" w:rsidR="000316EE" w:rsidRDefault="000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Sakkal Majalla"/>
    <w:charset w:val="B2"/>
    <w:family w:val="roman"/>
    <w:pitch w:val="variable"/>
    <w:sig w:usb0="800020AF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65B0" w14:textId="77777777" w:rsidR="000316EE" w:rsidRDefault="000316EE">
      <w:r>
        <w:separator/>
      </w:r>
    </w:p>
  </w:footnote>
  <w:footnote w:type="continuationSeparator" w:id="0">
    <w:p w14:paraId="4473629A" w14:textId="77777777" w:rsidR="000316EE" w:rsidRDefault="000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C42B" w14:textId="46F01538" w:rsidR="006D780E" w:rsidRDefault="00551167">
    <w:pPr>
      <w:pStyle w:val="a8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4EE5256" wp14:editId="680BF775">
          <wp:simplePos x="0" y="0"/>
          <wp:positionH relativeFrom="margin">
            <wp:posOffset>39553</wp:posOffset>
          </wp:positionH>
          <wp:positionV relativeFrom="margin">
            <wp:posOffset>-944515</wp:posOffset>
          </wp:positionV>
          <wp:extent cx="1609090" cy="651510"/>
          <wp:effectExtent l="0" t="0" r="3810" b="0"/>
          <wp:wrapSquare wrapText="bothSides"/>
          <wp:docPr id="1865800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246910" name="Picture 16432469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53CC103" wp14:editId="330C6244">
          <wp:simplePos x="0" y="0"/>
          <wp:positionH relativeFrom="margin">
            <wp:posOffset>4412615</wp:posOffset>
          </wp:positionH>
          <wp:positionV relativeFrom="margin">
            <wp:posOffset>-937895</wp:posOffset>
          </wp:positionV>
          <wp:extent cx="1337310" cy="720725"/>
          <wp:effectExtent l="0" t="0" r="0" b="3175"/>
          <wp:wrapSquare wrapText="bothSides"/>
          <wp:docPr id="21361755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872309" name="Picture 194187230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6D83" w14:textId="2DE750D1" w:rsidR="00BF6F25" w:rsidRDefault="00D17E33" w:rsidP="00BF6F25">
    <w:pPr>
      <w:pStyle w:val="a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731D04B" wp14:editId="592710B4">
          <wp:simplePos x="0" y="0"/>
          <wp:positionH relativeFrom="margin">
            <wp:posOffset>4412251</wp:posOffset>
          </wp:positionH>
          <wp:positionV relativeFrom="margin">
            <wp:posOffset>-977774</wp:posOffset>
          </wp:positionV>
          <wp:extent cx="1256665" cy="721037"/>
          <wp:effectExtent l="0" t="0" r="635" b="3175"/>
          <wp:wrapSquare wrapText="bothSides"/>
          <wp:docPr id="9543856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872309" name="Picture 1941872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65" cy="721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F76EBB6" wp14:editId="4DDB992D">
          <wp:simplePos x="0" y="0"/>
          <wp:positionH relativeFrom="margin">
            <wp:posOffset>63375</wp:posOffset>
          </wp:positionH>
          <wp:positionV relativeFrom="margin">
            <wp:posOffset>-981641</wp:posOffset>
          </wp:positionV>
          <wp:extent cx="1811385" cy="734037"/>
          <wp:effectExtent l="0" t="0" r="0" b="0"/>
          <wp:wrapSquare wrapText="bothSides"/>
          <wp:docPr id="16913931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246910" name="Picture 16432469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385" cy="734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C7F4" w14:textId="434A08D3" w:rsidR="003A52D7" w:rsidRDefault="00551167" w:rsidP="00636B14">
    <w:pPr>
      <w:pStyle w:val="a8"/>
      <w:spacing w:line="276" w:lineRule="auto"/>
      <w:jc w:val="center"/>
      <w:rPr>
        <w:rFonts w:ascii="Traditional Arabic" w:hAnsi="Traditional Arabic" w:cs="Traditional Arabic"/>
        <w:b/>
        <w:bCs/>
        <w:i/>
        <w:iCs/>
        <w:color w:val="ED7D31" w:themeColor="accent2"/>
        <w:sz w:val="28"/>
        <w:szCs w:val="2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51F94259" wp14:editId="53AB5FF3">
          <wp:simplePos x="0" y="0"/>
          <wp:positionH relativeFrom="margin">
            <wp:posOffset>-49731</wp:posOffset>
          </wp:positionH>
          <wp:positionV relativeFrom="margin">
            <wp:posOffset>-1867535</wp:posOffset>
          </wp:positionV>
          <wp:extent cx="1609090" cy="651510"/>
          <wp:effectExtent l="0" t="0" r="3810" b="0"/>
          <wp:wrapSquare wrapText="bothSides"/>
          <wp:docPr id="845750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246910" name="Picture 16432469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E33">
      <w:rPr>
        <w:noProof/>
      </w:rPr>
      <w:drawing>
        <wp:anchor distT="0" distB="0" distL="114300" distR="114300" simplePos="0" relativeHeight="251671552" behindDoc="0" locked="0" layoutInCell="1" allowOverlap="1" wp14:anchorId="792554A2" wp14:editId="46880E7C">
          <wp:simplePos x="0" y="0"/>
          <wp:positionH relativeFrom="margin">
            <wp:posOffset>4422486</wp:posOffset>
          </wp:positionH>
          <wp:positionV relativeFrom="margin">
            <wp:posOffset>-1936750</wp:posOffset>
          </wp:positionV>
          <wp:extent cx="1337310" cy="720725"/>
          <wp:effectExtent l="0" t="0" r="0" b="3175"/>
          <wp:wrapSquare wrapText="bothSides"/>
          <wp:docPr id="2253156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872309" name="Picture 194187230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6B35CA0" w14:textId="77777777" w:rsidR="003A52D7" w:rsidRDefault="003A52D7" w:rsidP="00636B14">
    <w:pPr>
      <w:pStyle w:val="a8"/>
      <w:spacing w:line="276" w:lineRule="auto"/>
      <w:jc w:val="center"/>
      <w:rPr>
        <w:rFonts w:ascii="Traditional Arabic" w:hAnsi="Traditional Arabic" w:cs="Traditional Arabic"/>
        <w:b/>
        <w:bCs/>
        <w:i/>
        <w:iCs/>
        <w:color w:val="ED7D31" w:themeColor="accent2"/>
        <w:sz w:val="28"/>
        <w:szCs w:val="2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</w:pPr>
  </w:p>
  <w:p w14:paraId="70B9CACD" w14:textId="77777777" w:rsidR="00D17E33" w:rsidRDefault="00636B14" w:rsidP="00636B14">
    <w:pPr>
      <w:pStyle w:val="a8"/>
      <w:spacing w:line="276" w:lineRule="auto"/>
      <w:jc w:val="center"/>
      <w:rPr>
        <w:rFonts w:ascii="ae_AlMohanad" w:hAnsi="ae_AlMohanad" w:cs="ae_AlMohanad"/>
        <w:b/>
        <w:bCs/>
        <w:color w:val="ED7D31" w:themeColor="accent2"/>
        <w:sz w:val="28"/>
        <w:szCs w:val="2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</w:pPr>
    <w:r w:rsidRPr="00D17E33">
      <w:rPr>
        <w:rFonts w:ascii="ae_AlMohanad" w:hAnsi="ae_AlMohanad" w:cs="ae_AlMohanad" w:hint="cs"/>
        <w:b/>
        <w:bCs/>
        <w:color w:val="ED7D31" w:themeColor="accent2"/>
        <w:sz w:val="28"/>
        <w:szCs w:val="28"/>
        <w:rtl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>مؤتمر كلية الفنون والتصاميم بعنوان</w:t>
    </w:r>
  </w:p>
  <w:p w14:paraId="3ADD10F6" w14:textId="20BFF713" w:rsidR="00E67AE0" w:rsidRPr="00D17E33" w:rsidRDefault="00636B14" w:rsidP="00D17E33">
    <w:pPr>
      <w:pStyle w:val="a8"/>
      <w:spacing w:line="276" w:lineRule="auto"/>
      <w:jc w:val="center"/>
      <w:rPr>
        <w:rFonts w:ascii="ae_AlMohanad" w:hAnsi="ae_AlMohanad" w:cs="ae_AlMohanad"/>
        <w:b/>
        <w:bCs/>
        <w:color w:val="ED7D31" w:themeColor="accent2"/>
        <w:sz w:val="28"/>
        <w:szCs w:val="28"/>
        <w:rtl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</w:pPr>
    <w:r w:rsidRPr="00D17E33">
      <w:rPr>
        <w:rFonts w:ascii="ae_AlMohanad" w:hAnsi="ae_AlMohanad" w:cs="ae_AlMohanad" w:hint="cs"/>
        <w:b/>
        <w:bCs/>
        <w:color w:val="ED7D31" w:themeColor="accent2"/>
        <w:sz w:val="28"/>
        <w:szCs w:val="28"/>
        <w:rtl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 xml:space="preserve"> "الحرف اليدوي</w:t>
    </w:r>
    <w:r w:rsidR="003A52D7" w:rsidRPr="00D17E33">
      <w:rPr>
        <w:rFonts w:ascii="ae_AlMohanad" w:hAnsi="ae_AlMohanad" w:cs="ae_AlMohanad" w:hint="cs"/>
        <w:b/>
        <w:bCs/>
        <w:color w:val="ED7D31" w:themeColor="accent2"/>
        <w:sz w:val="28"/>
        <w:szCs w:val="28"/>
        <w:rtl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>ة</w:t>
    </w:r>
    <w:r w:rsidRPr="00D17E33">
      <w:rPr>
        <w:rFonts w:ascii="ae_AlMohanad" w:hAnsi="ae_AlMohanad" w:cs="ae_AlMohanad" w:hint="cs"/>
        <w:b/>
        <w:bCs/>
        <w:color w:val="ED7D31" w:themeColor="accent2"/>
        <w:sz w:val="28"/>
        <w:szCs w:val="28"/>
        <w:rtl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 xml:space="preserve"> في عصر التحول </w:t>
    </w:r>
    <w:proofErr w:type="gramStart"/>
    <w:r w:rsidR="00D17E33" w:rsidRPr="00D17E33">
      <w:rPr>
        <w:rFonts w:ascii="ae_AlMohanad" w:hAnsi="ae_AlMohanad" w:cs="ae_AlMohanad" w:hint="cs"/>
        <w:b/>
        <w:bCs/>
        <w:color w:val="ED7D31" w:themeColor="accent2"/>
        <w:sz w:val="28"/>
        <w:szCs w:val="28"/>
        <w:rtl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>الرقمي</w:t>
    </w:r>
    <w:r w:rsidR="002E0256">
      <w:rPr>
        <w:rFonts w:ascii="ae_AlMohanad" w:hAnsi="ae_AlMohanad" w:cs="ae_AlMohanad"/>
        <w:b/>
        <w:bCs/>
        <w:color w:val="ED7D31" w:themeColor="accent2"/>
        <w:sz w:val="28"/>
        <w:szCs w:val="28"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 xml:space="preserve"> :</w:t>
    </w:r>
    <w:r w:rsidR="00D17E33" w:rsidRPr="00D17E33">
      <w:rPr>
        <w:rFonts w:ascii="ae_AlMohanad" w:hAnsi="ae_AlMohanad" w:cs="ae_AlMohanad"/>
        <w:b/>
        <w:bCs/>
        <w:color w:val="ED7D31" w:themeColor="accent2"/>
        <w:sz w:val="28"/>
        <w:szCs w:val="28"/>
        <w:rtl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>فرص</w:t>
    </w:r>
    <w:proofErr w:type="gramEnd"/>
    <w:r w:rsidRPr="00D17E33">
      <w:rPr>
        <w:rFonts w:ascii="ae_AlMohanad" w:hAnsi="ae_AlMohanad" w:cs="ae_AlMohanad" w:hint="cs"/>
        <w:b/>
        <w:bCs/>
        <w:color w:val="ED7D31" w:themeColor="accent2"/>
        <w:sz w:val="28"/>
        <w:szCs w:val="28"/>
        <w:rtl/>
        <w14:textFill>
          <w14:gradFill>
            <w14:gsLst>
              <w14:gs w14:pos="0">
                <w14:schemeClr w14:val="accent2">
                  <w14:lumMod w14:val="50000"/>
                  <w14:shade w14:val="30000"/>
                  <w14:satMod w14:val="115000"/>
                </w14:schemeClr>
              </w14:gs>
              <w14:gs w14:pos="50000">
                <w14:schemeClr w14:val="accent2">
                  <w14:lumMod w14:val="50000"/>
                  <w14:shade w14:val="67500"/>
                  <w14:satMod w14:val="115000"/>
                </w14:schemeClr>
              </w14:gs>
              <w14:gs w14:pos="100000">
                <w14:schemeClr w14:val="accent2">
                  <w14:lumMod w14:val="50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 xml:space="preserve"> وتحديات"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07A"/>
    <w:multiLevelType w:val="hybridMultilevel"/>
    <w:tmpl w:val="EAE26ACC"/>
    <w:lvl w:ilvl="0" w:tplc="B4F23DC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51919"/>
    <w:multiLevelType w:val="hybridMultilevel"/>
    <w:tmpl w:val="A6220FFA"/>
    <w:lvl w:ilvl="0" w:tplc="1830378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A33C4"/>
    <w:multiLevelType w:val="hybridMultilevel"/>
    <w:tmpl w:val="2A566BC2"/>
    <w:lvl w:ilvl="0" w:tplc="F22E6A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6107"/>
    <w:multiLevelType w:val="hybridMultilevel"/>
    <w:tmpl w:val="0FEAE7FA"/>
    <w:lvl w:ilvl="0" w:tplc="E5D6EF1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8C72EC"/>
    <w:multiLevelType w:val="hybridMultilevel"/>
    <w:tmpl w:val="F8464058"/>
    <w:lvl w:ilvl="0" w:tplc="029C53E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D6C64"/>
    <w:multiLevelType w:val="hybridMultilevel"/>
    <w:tmpl w:val="05A60E0C"/>
    <w:lvl w:ilvl="0" w:tplc="D24C468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425E16"/>
    <w:multiLevelType w:val="hybridMultilevel"/>
    <w:tmpl w:val="549EAA02"/>
    <w:lvl w:ilvl="0" w:tplc="F22E6A1E">
      <w:start w:val="4"/>
      <w:numFmt w:val="bullet"/>
      <w:lvlText w:val="-"/>
      <w:lvlJc w:val="left"/>
      <w:pPr>
        <w:ind w:left="8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7" w15:restartNumberingAfterBreak="0">
    <w:nsid w:val="396B70AD"/>
    <w:multiLevelType w:val="hybridMultilevel"/>
    <w:tmpl w:val="E7CC0A58"/>
    <w:lvl w:ilvl="0" w:tplc="96E2CB6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9874C3"/>
    <w:multiLevelType w:val="hybridMultilevel"/>
    <w:tmpl w:val="C5B2F378"/>
    <w:lvl w:ilvl="0" w:tplc="AF0031EE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A6903"/>
    <w:multiLevelType w:val="hybridMultilevel"/>
    <w:tmpl w:val="34ECA7C2"/>
    <w:lvl w:ilvl="0" w:tplc="903856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10" w15:restartNumberingAfterBreak="0">
    <w:nsid w:val="53453DFD"/>
    <w:multiLevelType w:val="multilevel"/>
    <w:tmpl w:val="8428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5A4841"/>
    <w:multiLevelType w:val="hybridMultilevel"/>
    <w:tmpl w:val="354CFD78"/>
    <w:lvl w:ilvl="0" w:tplc="4E1624A6">
      <w:start w:val="1"/>
      <w:numFmt w:val="decimal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F10906"/>
    <w:multiLevelType w:val="hybridMultilevel"/>
    <w:tmpl w:val="EA14BA74"/>
    <w:lvl w:ilvl="0" w:tplc="B4F23DC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FD7A50"/>
    <w:multiLevelType w:val="hybridMultilevel"/>
    <w:tmpl w:val="8E9EBF74"/>
    <w:lvl w:ilvl="0" w:tplc="B4F23DC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727578"/>
    <w:multiLevelType w:val="hybridMultilevel"/>
    <w:tmpl w:val="82E2877A"/>
    <w:lvl w:ilvl="0" w:tplc="4C28FFCA">
      <w:start w:val="1"/>
      <w:numFmt w:val="decimal"/>
      <w:lvlText w:val="%1-"/>
      <w:lvlJc w:val="left"/>
      <w:pPr>
        <w:tabs>
          <w:tab w:val="num" w:pos="4785"/>
        </w:tabs>
        <w:ind w:left="4785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5475"/>
        </w:tabs>
        <w:ind w:left="547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195"/>
        </w:tabs>
        <w:ind w:left="6195" w:hanging="180"/>
      </w:pPr>
    </w:lvl>
    <w:lvl w:ilvl="3" w:tplc="0409000F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7635"/>
        </w:tabs>
        <w:ind w:left="763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8355"/>
        </w:tabs>
        <w:ind w:left="8355" w:hanging="180"/>
      </w:pPr>
    </w:lvl>
    <w:lvl w:ilvl="6" w:tplc="0409000F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795"/>
        </w:tabs>
        <w:ind w:left="979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0515"/>
        </w:tabs>
        <w:ind w:left="10515" w:hanging="180"/>
      </w:pPr>
    </w:lvl>
  </w:abstractNum>
  <w:abstractNum w:abstractNumId="15" w15:restartNumberingAfterBreak="0">
    <w:nsid w:val="6C413700"/>
    <w:multiLevelType w:val="hybridMultilevel"/>
    <w:tmpl w:val="4C52493A"/>
    <w:lvl w:ilvl="0" w:tplc="F54E58F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302AB9"/>
    <w:multiLevelType w:val="hybridMultilevel"/>
    <w:tmpl w:val="1826EE1C"/>
    <w:lvl w:ilvl="0" w:tplc="B4F23DC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0E5CE6"/>
    <w:multiLevelType w:val="hybridMultilevel"/>
    <w:tmpl w:val="8660BB58"/>
    <w:lvl w:ilvl="0" w:tplc="BF129A82">
      <w:start w:val="1"/>
      <w:numFmt w:val="decimal"/>
      <w:lvlText w:val="%1-"/>
      <w:lvlJc w:val="left"/>
      <w:pPr>
        <w:ind w:left="720" w:hanging="360"/>
      </w:pPr>
      <w:rPr>
        <w:rFonts w:ascii="ae_AlMohanad" w:eastAsia="Times New Roman" w:hAnsi="ae_AlMohanad" w:cs="ae_AlMohana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27339"/>
    <w:multiLevelType w:val="hybridMultilevel"/>
    <w:tmpl w:val="6F301B7A"/>
    <w:lvl w:ilvl="0" w:tplc="941A2096">
      <w:start w:val="1"/>
      <w:numFmt w:val="arabicAlpha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1564129">
    <w:abstractNumId w:val="18"/>
  </w:num>
  <w:num w:numId="2" w16cid:durableId="893545057">
    <w:abstractNumId w:val="13"/>
  </w:num>
  <w:num w:numId="3" w16cid:durableId="934943945">
    <w:abstractNumId w:val="16"/>
  </w:num>
  <w:num w:numId="4" w16cid:durableId="183793222">
    <w:abstractNumId w:val="0"/>
  </w:num>
  <w:num w:numId="5" w16cid:durableId="1047335325">
    <w:abstractNumId w:val="12"/>
  </w:num>
  <w:num w:numId="6" w16cid:durableId="1356661151">
    <w:abstractNumId w:val="11"/>
  </w:num>
  <w:num w:numId="7" w16cid:durableId="1406608414">
    <w:abstractNumId w:val="3"/>
  </w:num>
  <w:num w:numId="8" w16cid:durableId="295717995">
    <w:abstractNumId w:val="4"/>
  </w:num>
  <w:num w:numId="9" w16cid:durableId="14374064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8040817">
    <w:abstractNumId w:val="10"/>
  </w:num>
  <w:num w:numId="11" w16cid:durableId="1917353316">
    <w:abstractNumId w:val="9"/>
  </w:num>
  <w:num w:numId="12" w16cid:durableId="14747582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46771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6437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002402">
    <w:abstractNumId w:val="7"/>
  </w:num>
  <w:num w:numId="16" w16cid:durableId="420755593">
    <w:abstractNumId w:val="17"/>
  </w:num>
  <w:num w:numId="17" w16cid:durableId="1262378598">
    <w:abstractNumId w:val="6"/>
  </w:num>
  <w:num w:numId="18" w16cid:durableId="1091316255">
    <w:abstractNumId w:val="2"/>
  </w:num>
  <w:num w:numId="19" w16cid:durableId="708454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B5"/>
    <w:rsid w:val="000111BB"/>
    <w:rsid w:val="00014B53"/>
    <w:rsid w:val="00017C8B"/>
    <w:rsid w:val="00022488"/>
    <w:rsid w:val="00023290"/>
    <w:rsid w:val="00026345"/>
    <w:rsid w:val="000316EE"/>
    <w:rsid w:val="00034B09"/>
    <w:rsid w:val="00037463"/>
    <w:rsid w:val="0004370F"/>
    <w:rsid w:val="00043C6A"/>
    <w:rsid w:val="00053816"/>
    <w:rsid w:val="00065340"/>
    <w:rsid w:val="00076D13"/>
    <w:rsid w:val="0008225F"/>
    <w:rsid w:val="00092727"/>
    <w:rsid w:val="000C3798"/>
    <w:rsid w:val="000C3A7D"/>
    <w:rsid w:val="000E0202"/>
    <w:rsid w:val="001020B2"/>
    <w:rsid w:val="00126789"/>
    <w:rsid w:val="001509A1"/>
    <w:rsid w:val="00151D21"/>
    <w:rsid w:val="001530F6"/>
    <w:rsid w:val="00156971"/>
    <w:rsid w:val="0016037E"/>
    <w:rsid w:val="00165B04"/>
    <w:rsid w:val="00185736"/>
    <w:rsid w:val="001A625C"/>
    <w:rsid w:val="001B155E"/>
    <w:rsid w:val="001D53A5"/>
    <w:rsid w:val="001D6153"/>
    <w:rsid w:val="001E1CE3"/>
    <w:rsid w:val="001F2E39"/>
    <w:rsid w:val="0020624E"/>
    <w:rsid w:val="00222CBA"/>
    <w:rsid w:val="0022365D"/>
    <w:rsid w:val="00232169"/>
    <w:rsid w:val="00232839"/>
    <w:rsid w:val="00235928"/>
    <w:rsid w:val="002431D3"/>
    <w:rsid w:val="00290422"/>
    <w:rsid w:val="002A0DE5"/>
    <w:rsid w:val="002A77E4"/>
    <w:rsid w:val="002D17A6"/>
    <w:rsid w:val="002D628F"/>
    <w:rsid w:val="002E0256"/>
    <w:rsid w:val="002E2BB2"/>
    <w:rsid w:val="0034054E"/>
    <w:rsid w:val="00343848"/>
    <w:rsid w:val="003444A6"/>
    <w:rsid w:val="00356665"/>
    <w:rsid w:val="00365B5B"/>
    <w:rsid w:val="00366385"/>
    <w:rsid w:val="00370508"/>
    <w:rsid w:val="00386A7D"/>
    <w:rsid w:val="00397C81"/>
    <w:rsid w:val="003A3E17"/>
    <w:rsid w:val="003A52D7"/>
    <w:rsid w:val="003B22E9"/>
    <w:rsid w:val="003C5AC9"/>
    <w:rsid w:val="003D4B83"/>
    <w:rsid w:val="003E1085"/>
    <w:rsid w:val="003E3F49"/>
    <w:rsid w:val="00403528"/>
    <w:rsid w:val="0041143E"/>
    <w:rsid w:val="00417E09"/>
    <w:rsid w:val="00421128"/>
    <w:rsid w:val="00441C8F"/>
    <w:rsid w:val="00446C38"/>
    <w:rsid w:val="00447A4F"/>
    <w:rsid w:val="00456583"/>
    <w:rsid w:val="00456A56"/>
    <w:rsid w:val="0046266A"/>
    <w:rsid w:val="00475416"/>
    <w:rsid w:val="00490220"/>
    <w:rsid w:val="00491211"/>
    <w:rsid w:val="004950B2"/>
    <w:rsid w:val="004A2842"/>
    <w:rsid w:val="004B21DC"/>
    <w:rsid w:val="004C2CAA"/>
    <w:rsid w:val="004C49B6"/>
    <w:rsid w:val="004E1F9C"/>
    <w:rsid w:val="004F6CA0"/>
    <w:rsid w:val="00524A06"/>
    <w:rsid w:val="00551167"/>
    <w:rsid w:val="00554AB0"/>
    <w:rsid w:val="00585BD9"/>
    <w:rsid w:val="00593F4A"/>
    <w:rsid w:val="005957B2"/>
    <w:rsid w:val="005B00E4"/>
    <w:rsid w:val="005C1CD0"/>
    <w:rsid w:val="005C5DF4"/>
    <w:rsid w:val="005E204B"/>
    <w:rsid w:val="005E796B"/>
    <w:rsid w:val="005F08D0"/>
    <w:rsid w:val="006033B7"/>
    <w:rsid w:val="006065A4"/>
    <w:rsid w:val="0061594C"/>
    <w:rsid w:val="00625634"/>
    <w:rsid w:val="00636B14"/>
    <w:rsid w:val="006562AE"/>
    <w:rsid w:val="00656B72"/>
    <w:rsid w:val="00666625"/>
    <w:rsid w:val="00674AE6"/>
    <w:rsid w:val="00683C6B"/>
    <w:rsid w:val="006A3AC9"/>
    <w:rsid w:val="006B4F68"/>
    <w:rsid w:val="006C4E3E"/>
    <w:rsid w:val="006C7A74"/>
    <w:rsid w:val="006D5974"/>
    <w:rsid w:val="006D780E"/>
    <w:rsid w:val="006D7E5A"/>
    <w:rsid w:val="006F34E8"/>
    <w:rsid w:val="006F3B81"/>
    <w:rsid w:val="007354A2"/>
    <w:rsid w:val="0076230C"/>
    <w:rsid w:val="007A0E74"/>
    <w:rsid w:val="007A6989"/>
    <w:rsid w:val="007B20C3"/>
    <w:rsid w:val="007C109C"/>
    <w:rsid w:val="007D0AF1"/>
    <w:rsid w:val="007E1DCB"/>
    <w:rsid w:val="007F4F9A"/>
    <w:rsid w:val="00802D2A"/>
    <w:rsid w:val="00804661"/>
    <w:rsid w:val="00810001"/>
    <w:rsid w:val="00813D30"/>
    <w:rsid w:val="00816EF6"/>
    <w:rsid w:val="00837415"/>
    <w:rsid w:val="008716B1"/>
    <w:rsid w:val="00894F57"/>
    <w:rsid w:val="008A75EE"/>
    <w:rsid w:val="008B3AB0"/>
    <w:rsid w:val="008C052C"/>
    <w:rsid w:val="008E044C"/>
    <w:rsid w:val="008E1F80"/>
    <w:rsid w:val="008E738E"/>
    <w:rsid w:val="008F2D2F"/>
    <w:rsid w:val="0090334C"/>
    <w:rsid w:val="0091423B"/>
    <w:rsid w:val="00923530"/>
    <w:rsid w:val="00926F57"/>
    <w:rsid w:val="009274D9"/>
    <w:rsid w:val="00930E22"/>
    <w:rsid w:val="0093280F"/>
    <w:rsid w:val="0094767B"/>
    <w:rsid w:val="00954F5D"/>
    <w:rsid w:val="00964F8C"/>
    <w:rsid w:val="009A2295"/>
    <w:rsid w:val="009A39FF"/>
    <w:rsid w:val="009A4891"/>
    <w:rsid w:val="009A727E"/>
    <w:rsid w:val="009B334F"/>
    <w:rsid w:val="009B78B0"/>
    <w:rsid w:val="009C1907"/>
    <w:rsid w:val="009E5758"/>
    <w:rsid w:val="00A02CC2"/>
    <w:rsid w:val="00A339F6"/>
    <w:rsid w:val="00A37A4B"/>
    <w:rsid w:val="00A4704B"/>
    <w:rsid w:val="00A5672E"/>
    <w:rsid w:val="00A80BFD"/>
    <w:rsid w:val="00A977E2"/>
    <w:rsid w:val="00AB0BB0"/>
    <w:rsid w:val="00AB4086"/>
    <w:rsid w:val="00AB77FD"/>
    <w:rsid w:val="00AD69EA"/>
    <w:rsid w:val="00AE47DB"/>
    <w:rsid w:val="00AE5D60"/>
    <w:rsid w:val="00AF263B"/>
    <w:rsid w:val="00B05BE9"/>
    <w:rsid w:val="00B05ECD"/>
    <w:rsid w:val="00B206F1"/>
    <w:rsid w:val="00B22C29"/>
    <w:rsid w:val="00B334D2"/>
    <w:rsid w:val="00B5314C"/>
    <w:rsid w:val="00B7062B"/>
    <w:rsid w:val="00B76CBB"/>
    <w:rsid w:val="00B80EE6"/>
    <w:rsid w:val="00B87317"/>
    <w:rsid w:val="00B966A9"/>
    <w:rsid w:val="00BA3549"/>
    <w:rsid w:val="00BA7F7D"/>
    <w:rsid w:val="00BC35AB"/>
    <w:rsid w:val="00BD1E33"/>
    <w:rsid w:val="00BF1291"/>
    <w:rsid w:val="00BF2469"/>
    <w:rsid w:val="00BF6F25"/>
    <w:rsid w:val="00C23EB5"/>
    <w:rsid w:val="00C273AF"/>
    <w:rsid w:val="00C27DA7"/>
    <w:rsid w:val="00C36653"/>
    <w:rsid w:val="00C4294F"/>
    <w:rsid w:val="00C4607E"/>
    <w:rsid w:val="00C6689C"/>
    <w:rsid w:val="00C73626"/>
    <w:rsid w:val="00C8022A"/>
    <w:rsid w:val="00C843B9"/>
    <w:rsid w:val="00C9004B"/>
    <w:rsid w:val="00C924DB"/>
    <w:rsid w:val="00CA1D89"/>
    <w:rsid w:val="00CA262D"/>
    <w:rsid w:val="00CA3B27"/>
    <w:rsid w:val="00CD1333"/>
    <w:rsid w:val="00CD7FDD"/>
    <w:rsid w:val="00CE02F3"/>
    <w:rsid w:val="00CE03AF"/>
    <w:rsid w:val="00CE3A66"/>
    <w:rsid w:val="00CF152B"/>
    <w:rsid w:val="00D063E8"/>
    <w:rsid w:val="00D17E33"/>
    <w:rsid w:val="00D2603F"/>
    <w:rsid w:val="00D266B1"/>
    <w:rsid w:val="00D422BD"/>
    <w:rsid w:val="00D47607"/>
    <w:rsid w:val="00D6471D"/>
    <w:rsid w:val="00D70A4C"/>
    <w:rsid w:val="00D87B6A"/>
    <w:rsid w:val="00DB5114"/>
    <w:rsid w:val="00DC2232"/>
    <w:rsid w:val="00DF4B43"/>
    <w:rsid w:val="00E060F7"/>
    <w:rsid w:val="00E23649"/>
    <w:rsid w:val="00E57E9F"/>
    <w:rsid w:val="00E660AE"/>
    <w:rsid w:val="00E67AE0"/>
    <w:rsid w:val="00E728F0"/>
    <w:rsid w:val="00E92395"/>
    <w:rsid w:val="00E95B76"/>
    <w:rsid w:val="00EC1912"/>
    <w:rsid w:val="00EE0A7F"/>
    <w:rsid w:val="00EF2E0C"/>
    <w:rsid w:val="00F04C1D"/>
    <w:rsid w:val="00F10C94"/>
    <w:rsid w:val="00F14309"/>
    <w:rsid w:val="00F301F3"/>
    <w:rsid w:val="00F45B04"/>
    <w:rsid w:val="00F47F85"/>
    <w:rsid w:val="00F76B02"/>
    <w:rsid w:val="00F77653"/>
    <w:rsid w:val="00F96E12"/>
    <w:rsid w:val="00FA1132"/>
    <w:rsid w:val="00FA11C7"/>
    <w:rsid w:val="00FB176F"/>
    <w:rsid w:val="00FB3D7D"/>
    <w:rsid w:val="00FC2D76"/>
    <w:rsid w:val="00FD1841"/>
    <w:rsid w:val="00FD2613"/>
    <w:rsid w:val="00FD3879"/>
    <w:rsid w:val="00FD7222"/>
    <w:rsid w:val="00FE7D17"/>
    <w:rsid w:val="00FF1099"/>
    <w:rsid w:val="00FF2939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DFAFB1"/>
  <w15:docId w15:val="{00F04677-533D-44F8-84ED-A31994D3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D21"/>
    <w:pPr>
      <w:bidi/>
    </w:pPr>
    <w:rPr>
      <w:rFonts w:ascii="Times New Roman" w:eastAsia="Times New Roman" w:hAnsi="Times New Roman" w:cs="Al-QuranAlKareem"/>
      <w:sz w:val="32"/>
      <w:szCs w:val="32"/>
      <w:lang w:val="en-US" w:eastAsia="en-US"/>
    </w:rPr>
  </w:style>
  <w:style w:type="paragraph" w:styleId="1">
    <w:name w:val="heading 1"/>
    <w:basedOn w:val="a"/>
    <w:link w:val="1Char"/>
    <w:uiPriority w:val="9"/>
    <w:qFormat/>
    <w:rsid w:val="00151D21"/>
    <w:pPr>
      <w:bidi w:val="0"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51D21"/>
    <w:pPr>
      <w:bidi w:val="0"/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uiPriority w:val="9"/>
    <w:rsid w:val="00151D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link w:val="2"/>
    <w:uiPriority w:val="9"/>
    <w:rsid w:val="00151D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footer"/>
    <w:basedOn w:val="a"/>
    <w:link w:val="Char"/>
    <w:uiPriority w:val="99"/>
    <w:rsid w:val="00151D21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151D21"/>
    <w:rPr>
      <w:rFonts w:ascii="Times New Roman" w:eastAsia="Times New Roman" w:hAnsi="Times New Roman" w:cs="Al-QuranAlKareem"/>
      <w:sz w:val="32"/>
      <w:szCs w:val="32"/>
    </w:rPr>
  </w:style>
  <w:style w:type="character" w:styleId="a4">
    <w:name w:val="page number"/>
    <w:basedOn w:val="a0"/>
    <w:rsid w:val="00151D21"/>
  </w:style>
  <w:style w:type="paragraph" w:styleId="a5">
    <w:name w:val="Balloon Text"/>
    <w:basedOn w:val="a"/>
    <w:link w:val="Char0"/>
    <w:uiPriority w:val="99"/>
    <w:semiHidden/>
    <w:unhideWhenUsed/>
    <w:rsid w:val="00151D2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5"/>
    <w:uiPriority w:val="99"/>
    <w:semiHidden/>
    <w:rsid w:val="00151D21"/>
    <w:rPr>
      <w:rFonts w:ascii="Tahoma" w:eastAsia="Times New Roman" w:hAnsi="Tahoma" w:cs="Tahoma"/>
      <w:sz w:val="16"/>
      <w:szCs w:val="16"/>
    </w:rPr>
  </w:style>
  <w:style w:type="paragraph" w:customStyle="1" w:styleId="style5">
    <w:name w:val="style5"/>
    <w:basedOn w:val="a"/>
    <w:rsid w:val="00151D21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6">
    <w:name w:val="Emphasis"/>
    <w:uiPriority w:val="20"/>
    <w:qFormat/>
    <w:rsid w:val="00151D21"/>
    <w:rPr>
      <w:i/>
      <w:iCs/>
    </w:rPr>
  </w:style>
  <w:style w:type="character" w:customStyle="1" w:styleId="apple-converted-space">
    <w:name w:val="apple-converted-space"/>
    <w:basedOn w:val="a0"/>
    <w:rsid w:val="00151D21"/>
  </w:style>
  <w:style w:type="character" w:styleId="Hyperlink">
    <w:name w:val="Hyperlink"/>
    <w:uiPriority w:val="99"/>
    <w:unhideWhenUsed/>
    <w:rsid w:val="00151D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51D21"/>
    <w:pPr>
      <w:ind w:left="720"/>
      <w:contextualSpacing/>
    </w:pPr>
  </w:style>
  <w:style w:type="character" w:customStyle="1" w:styleId="maintitle">
    <w:name w:val="maintitle"/>
    <w:basedOn w:val="a0"/>
    <w:rsid w:val="00151D21"/>
  </w:style>
  <w:style w:type="paragraph" w:customStyle="1" w:styleId="copyright">
    <w:name w:val="copyright"/>
    <w:basedOn w:val="a"/>
    <w:rsid w:val="00151D21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articlecategory">
    <w:name w:val="articlecategory"/>
    <w:basedOn w:val="a"/>
    <w:rsid w:val="00151D21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articledetails">
    <w:name w:val="articledetails"/>
    <w:basedOn w:val="a"/>
    <w:rsid w:val="00151D21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notranslate">
    <w:name w:val="notranslate"/>
    <w:basedOn w:val="a0"/>
    <w:rsid w:val="00151D21"/>
  </w:style>
  <w:style w:type="paragraph" w:styleId="a8">
    <w:name w:val="header"/>
    <w:basedOn w:val="a"/>
    <w:link w:val="Char1"/>
    <w:uiPriority w:val="99"/>
    <w:unhideWhenUsed/>
    <w:rsid w:val="00151D21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link w:val="a8"/>
    <w:uiPriority w:val="99"/>
    <w:rsid w:val="00151D21"/>
    <w:rPr>
      <w:rFonts w:ascii="Times New Roman" w:eastAsia="Times New Roman" w:hAnsi="Times New Roman" w:cs="Al-QuranAlKareem"/>
      <w:sz w:val="32"/>
      <w:szCs w:val="32"/>
    </w:rPr>
  </w:style>
  <w:style w:type="table" w:styleId="a9">
    <w:name w:val="Light Shading"/>
    <w:basedOn w:val="a1"/>
    <w:uiPriority w:val="60"/>
    <w:rsid w:val="00151D2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basedOn w:val="a0"/>
    <w:rsid w:val="00151D21"/>
  </w:style>
  <w:style w:type="table" w:styleId="-1">
    <w:name w:val="Light Shading Accent 1"/>
    <w:basedOn w:val="a1"/>
    <w:uiPriority w:val="60"/>
    <w:rsid w:val="00441C8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a">
    <w:name w:val="Normal (Web)"/>
    <w:basedOn w:val="a"/>
    <w:uiPriority w:val="99"/>
    <w:semiHidden/>
    <w:unhideWhenUsed/>
    <w:rsid w:val="006A3AC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605;&#1580;&#1604;&#1577;%20&#1603;&#1604;&#1610;&#1577;%20&#1575;&#1604;&#1578;&#1585;&#1576;&#1610;&#1577;-&#1575;&#1604;&#1602;&#1589;&#1610;&#1605;\&#1575;&#1604;&#1606;&#1605;&#1575;&#1584;&#1580;\&#1606;&#1605;&#1575;&#1584;&#1580;%20&#1605;&#1608;&#1602;&#1593;%20&#1575;&#1604;&#1605;&#1580;&#1604;&#1577;\Articles%20Template-OTH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BA9DC-2E51-46A7-A48D-886869F8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Articles Template-OTH</Template>
  <TotalTime>138</TotalTime>
  <Pages>4</Pages>
  <Words>420</Words>
  <Characters>2171</Characters>
  <Application>Microsoft Office Word</Application>
  <DocSecurity>0</DocSecurity>
  <Lines>132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جامعة الملك سعود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مشاعل على صالح الفائز</cp:lastModifiedBy>
  <cp:revision>28</cp:revision>
  <cp:lastPrinted>2025-10-21T11:03:00Z</cp:lastPrinted>
  <dcterms:created xsi:type="dcterms:W3CDTF">2025-10-20T11:13:00Z</dcterms:created>
  <dcterms:modified xsi:type="dcterms:W3CDTF">2025-10-22T09:15:00Z</dcterms:modified>
</cp:coreProperties>
</file>